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7" w:rightFromText="187" w:vertAnchor="page" w:horzAnchor="margin" w:tblpY="4494"/>
        <w:tblW w:w="5091" w:type="pct"/>
        <w:tblBorders>
          <w:left w:val="single" w:sz="12" w:space="0" w:color="4472C4" w:themeColor="accent1"/>
        </w:tblBorders>
        <w:tblCellMar>
          <w:left w:w="144" w:type="dxa"/>
          <w:right w:w="115" w:type="dxa"/>
        </w:tblCellMar>
        <w:tblLook w:val="04A0" w:firstRow="1" w:lastRow="0" w:firstColumn="1" w:lastColumn="0" w:noHBand="0" w:noVBand="1"/>
      </w:tblPr>
      <w:tblGrid>
        <w:gridCol w:w="9222"/>
      </w:tblGrid>
      <w:tr w:rsidR="005754D0" w:rsidRPr="00CE5131" w14:paraId="552A737C" w14:textId="77777777" w:rsidTr="00742E73">
        <w:trPr>
          <w:trHeight w:val="368"/>
        </w:trPr>
        <w:tc>
          <w:tcPr>
            <w:tcW w:w="8760" w:type="dxa"/>
            <w:tcMar>
              <w:top w:w="216" w:type="dxa"/>
              <w:left w:w="115" w:type="dxa"/>
              <w:bottom w:w="216" w:type="dxa"/>
              <w:right w:w="115" w:type="dxa"/>
            </w:tcMar>
          </w:tcPr>
          <w:p w14:paraId="6B667885" w14:textId="7D1EEAB6" w:rsidR="005754D0" w:rsidRPr="00CE5131" w:rsidRDefault="003047A7" w:rsidP="00742E73">
            <w:pPr>
              <w:rPr>
                <w:rFonts w:ascii="Segoe UI" w:hAnsi="Segoe UI" w:cs="Segoe UI"/>
                <w:color w:val="00989C"/>
              </w:rPr>
            </w:pPr>
            <w:sdt>
              <w:sdtPr>
                <w:rPr>
                  <w:rFonts w:ascii="Segoe UI" w:hAnsi="Segoe UI" w:cs="Segoe UI"/>
                  <w:color w:val="00989C"/>
                </w:rPr>
                <w:alias w:val="ip.gen.nom_complet.$0"/>
                <w:tag w:val="{&quot;params&quot;:{&quot;reference&quot;:&quot;ip.gen.nom_complet.$0&quot;,&quot;opposite&quot;:false,&quot;decimalPrecision&quot;:0,&quot;zeroSignificatif&quot;:false},&quot;key&quot;:&quot;GET_RUBRIQUE&quot;}"/>
                <w:id w:val="1034257329"/>
                <w:placeholder>
                  <w:docPart w:val="290C08F9CDC243B09EF17B7BFA6786B1"/>
                </w:placeholder>
              </w:sdtPr>
              <w:sdtEndPr/>
              <w:sdtContent>
                <w:r>
                  <w:rPr>
                    <w:rFonts w:ascii="Segoe UI" w:hAnsi="Segoe UI" w:cs="Segoe UI"/>
                    <w:color w:val="00989C"/>
                  </w:rPr>
                  <w:t>-</w:t>
                </w:r>
              </w:sdtContent>
            </w:sdt>
          </w:p>
        </w:tc>
      </w:tr>
      <w:tr w:rsidR="005754D0" w:rsidRPr="00CE5131" w14:paraId="3F0244C2" w14:textId="77777777" w:rsidTr="00742E73">
        <w:trPr>
          <w:trHeight w:val="3718"/>
        </w:trPr>
        <w:tc>
          <w:tcPr>
            <w:tcW w:w="8760" w:type="dxa"/>
          </w:tcPr>
          <w:p w14:paraId="589D4EE9" w14:textId="77777777" w:rsidR="005754D0" w:rsidRPr="00CE5131" w:rsidRDefault="005754D0" w:rsidP="00742E73">
            <w:pPr>
              <w:pStyle w:val="Sansinterligne"/>
              <w:spacing w:line="216" w:lineRule="auto"/>
              <w:rPr>
                <w:rFonts w:ascii="Segoe UI" w:eastAsia="Univers for KPMG Light,,Times N" w:hAnsi="Segoe UI" w:cs="Segoe UI"/>
                <w:color w:val="00989C"/>
                <w:sz w:val="88"/>
                <w:szCs w:val="88"/>
                <w:lang w:eastAsia="en-US"/>
              </w:rPr>
            </w:pPr>
            <w:r w:rsidRPr="00CE5131">
              <w:rPr>
                <w:rFonts w:ascii="Segoe UI" w:eastAsia="Univers for KPMG Light,,Times N" w:hAnsi="Segoe UI" w:cs="Segoe UI"/>
                <w:color w:val="00989C"/>
                <w:sz w:val="88"/>
                <w:szCs w:val="88"/>
                <w:lang w:eastAsia="en-US"/>
              </w:rPr>
              <w:t>Annexe aux comptes annuels</w:t>
            </w:r>
          </w:p>
          <w:p w14:paraId="25E92BF2" w14:textId="0346CEEE" w:rsidR="005754D0" w:rsidRPr="00CE5131" w:rsidRDefault="005754D0" w:rsidP="00742E73">
            <w:pPr>
              <w:pStyle w:val="Sansinterligne"/>
              <w:spacing w:line="216" w:lineRule="auto"/>
              <w:rPr>
                <w:rFonts w:ascii="Segoe UI" w:eastAsia="Univers for KPMG Light,,Times N" w:hAnsi="Segoe UI" w:cs="Segoe UI"/>
                <w:color w:val="00989C"/>
                <w:sz w:val="60"/>
                <w:szCs w:val="60"/>
                <w:lang w:eastAsia="en-US"/>
              </w:rPr>
            </w:pPr>
            <w:r w:rsidRPr="00CE5131">
              <w:rPr>
                <w:rFonts w:ascii="Segoe UI" w:eastAsia="Univers for KPMG Light,,Times N" w:hAnsi="Segoe UI" w:cs="Segoe UI"/>
                <w:color w:val="00989C"/>
                <w:sz w:val="60"/>
                <w:szCs w:val="60"/>
                <w:lang w:eastAsia="en-US"/>
              </w:rPr>
              <w:t xml:space="preserve">Date de clôture : </w:t>
            </w:r>
            <w:sdt>
              <w:sdtPr>
                <w:rPr>
                  <w:rFonts w:ascii="Segoe UI" w:hAnsi="Segoe UI" w:cs="Segoe UI"/>
                  <w:color w:val="00989C"/>
                </w:rPr>
                <w:alias w:val="Annexe.generale.periode_dateFin.$0"/>
                <w:tag w:val="{&quot;params&quot;:{&quot;reference&quot;:&quot;Annexe.generale.periode_dateFin.$0&quot;,&quot;opposite&quot;:false,&quot;decimalPrecision&quot;:0,&quot;zeroSignificatif&quot;:false},&quot;key&quot;:&quot;GET_RUBRIQUE&quot;}"/>
                <w:id w:val="1453413366"/>
                <w:placeholder>
                  <w:docPart w:val="290C08F9CDC243B09EF17B7BFA6786B1"/>
                </w:placeholder>
              </w:sdtPr>
              <w:sdtEndPr/>
              <w:sdtContent>
                <w:r w:rsidR="003047A7">
                  <w:rPr>
                    <w:rFonts w:ascii="Segoe UI" w:eastAsia="Univers for KPMG Light,,Times N" w:hAnsi="Segoe UI" w:cs="Segoe UI"/>
                    <w:color w:val="00989C"/>
                    <w:sz w:val="60"/>
                    <w:szCs w:val="60"/>
                    <w:lang w:eastAsia="en-US"/>
                  </w:rPr>
                  <w:t>-</w:t>
                </w:r>
              </w:sdtContent>
            </w:sdt>
          </w:p>
          <w:p w14:paraId="7D479A95" w14:textId="77777777" w:rsidR="005754D0" w:rsidRPr="00CE5131" w:rsidRDefault="005754D0" w:rsidP="00742E73">
            <w:pPr>
              <w:pStyle w:val="Sansinterligne"/>
              <w:spacing w:line="216" w:lineRule="auto"/>
              <w:rPr>
                <w:rFonts w:ascii="Segoe UI" w:hAnsi="Segoe UI" w:cs="Segoe UI"/>
                <w:color w:val="00989C"/>
                <w:sz w:val="88"/>
                <w:szCs w:val="88"/>
                <w:lang w:eastAsia="en-US"/>
              </w:rPr>
            </w:pPr>
          </w:p>
        </w:tc>
      </w:tr>
    </w:tbl>
    <w:p w14:paraId="7CD6FB36" w14:textId="4B8E3201" w:rsidR="00643F4A" w:rsidRPr="00CE5131" w:rsidRDefault="00643F4A" w:rsidP="00643F4A">
      <w:pPr>
        <w:rPr>
          <w:rFonts w:ascii="Segoe UI" w:hAnsi="Segoe UI" w:cs="Segoe UI"/>
        </w:rPr>
      </w:pPr>
      <w:r w:rsidRPr="00CE5131">
        <w:rPr>
          <w:rFonts w:ascii="Segoe UI" w:hAnsi="Segoe UI" w:cs="Segoe UI"/>
        </w:rPr>
        <w:br w:type="page"/>
      </w:r>
    </w:p>
    <w:sdt>
      <w:sdtPr>
        <w:rPr>
          <w:rFonts w:ascii="Segoe UI" w:eastAsiaTheme="minorHAnsi" w:hAnsi="Segoe UI" w:cs="Segoe UI"/>
          <w:b w:val="0"/>
          <w:color w:val="auto"/>
          <w:kern w:val="2"/>
          <w:sz w:val="22"/>
          <w:szCs w:val="22"/>
          <w:lang w:eastAsia="en-US"/>
          <w14:ligatures w14:val="standardContextual"/>
        </w:rPr>
        <w:id w:val="1183554527"/>
        <w:docPartObj>
          <w:docPartGallery w:val="Table of Contents"/>
          <w:docPartUnique/>
        </w:docPartObj>
      </w:sdtPr>
      <w:sdtEndPr>
        <w:rPr>
          <w:bCs/>
          <w:kern w:val="0"/>
          <w14:ligatures w14:val="none"/>
        </w:rPr>
      </w:sdtEndPr>
      <w:sdtContent>
        <w:p w14:paraId="5E703642" w14:textId="77777777" w:rsidR="00643F4A" w:rsidRPr="00CE5131" w:rsidRDefault="00643F4A" w:rsidP="000243B3">
          <w:pPr>
            <w:pStyle w:val="En-ttedetabledesmatires"/>
            <w:numPr>
              <w:ilvl w:val="0"/>
              <w:numId w:val="0"/>
            </w:numPr>
            <w:ind w:left="567" w:hanging="567"/>
            <w:rPr>
              <w:rFonts w:ascii="Segoe UI" w:hAnsi="Segoe UI" w:cs="Segoe UI"/>
            </w:rPr>
          </w:pPr>
          <w:r w:rsidRPr="00CE5131">
            <w:rPr>
              <w:rFonts w:ascii="Segoe UI" w:hAnsi="Segoe UI" w:cs="Segoe UI"/>
            </w:rPr>
            <w:t>Table des matières</w:t>
          </w:r>
        </w:p>
        <w:p w14:paraId="11DE74B2" w14:textId="6642D625" w:rsidR="00643F4A" w:rsidRPr="00CE5131" w:rsidRDefault="00643F4A" w:rsidP="00643F4A">
          <w:pPr>
            <w:rPr>
              <w:rFonts w:ascii="Segoe UI" w:hAnsi="Segoe UI" w:cs="Segoe UI"/>
            </w:rPr>
          </w:pPr>
          <w:r w:rsidRPr="00CE5131">
            <w:rPr>
              <w:rFonts w:ascii="Segoe UI" w:hAnsi="Segoe UI" w:cs="Segoe UI"/>
            </w:rPr>
            <w:fldChar w:fldCharType="begin"/>
          </w:r>
          <w:r w:rsidRPr="00CE5131">
            <w:rPr>
              <w:rFonts w:ascii="Segoe UI" w:hAnsi="Segoe UI" w:cs="Segoe UI"/>
            </w:rPr>
            <w:instrText xml:space="preserve"> TOC \o "1-3" \h \z \u </w:instrText>
          </w:r>
          <w:r w:rsidRPr="00CE5131">
            <w:rPr>
              <w:rFonts w:ascii="Segoe UI" w:hAnsi="Segoe UI" w:cs="Segoe UI"/>
            </w:rPr>
            <w:fldChar w:fldCharType="separate"/>
          </w:r>
          <w:r w:rsidR="007832A8" w:rsidRPr="00CE5131">
            <w:rPr>
              <w:rFonts w:ascii="Segoe UI" w:hAnsi="Segoe UI" w:cs="Segoe UI"/>
              <w:b/>
              <w:bCs/>
              <w:noProof/>
            </w:rPr>
            <w:t>Aucune entrée de table des matières n'a été trouvée.</w:t>
          </w:r>
          <w:r w:rsidRPr="00CE5131">
            <w:rPr>
              <w:rFonts w:ascii="Segoe UI" w:hAnsi="Segoe UI" w:cs="Segoe UI"/>
              <w:b/>
              <w:bCs/>
            </w:rPr>
            <w:fldChar w:fldCharType="end"/>
          </w:r>
        </w:p>
      </w:sdtContent>
    </w:sdt>
    <w:p w14:paraId="0D160D16" w14:textId="559BAE1A" w:rsidR="00643F4A" w:rsidRPr="00CE5131" w:rsidRDefault="00643F4A">
      <w:pPr>
        <w:rPr>
          <w:rFonts w:ascii="Segoe UI" w:hAnsi="Segoe UI" w:cs="Segoe UI"/>
        </w:rPr>
      </w:pPr>
      <w:r w:rsidRPr="00CE5131">
        <w:rPr>
          <w:rFonts w:ascii="Segoe UI" w:hAnsi="Segoe UI" w:cs="Segoe UI"/>
        </w:rPr>
        <w:br w:type="page"/>
      </w:r>
    </w:p>
    <w:p w14:paraId="5072F3C9" w14:textId="77777777" w:rsidR="51BD7B0F" w:rsidRPr="00CE5131" w:rsidRDefault="51BD7B0F" w:rsidP="51BD7B0F">
      <w:pPr>
        <w:rPr>
          <w:rFonts w:ascii="Segoe UI" w:hAnsi="Segoe UI" w:cs="Segoe UI"/>
        </w:rPr>
      </w:pPr>
    </w:p>
    <w:sectPr w:rsidR="51BD7B0F" w:rsidRPr="00CE5131" w:rsidSect="00643F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for KPMG Light">
    <w:altName w:val="Trebuchet MS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KPMG Extralight">
    <w:altName w:val="Calibri"/>
    <w:charset w:val="00"/>
    <w:family w:val="swiss"/>
    <w:pitch w:val="variable"/>
    <w:sig w:usb0="00000007" w:usb1="00000000" w:usb2="00000000" w:usb3="00000000" w:csb0="00000093" w:csb1="00000000"/>
  </w:font>
  <w:font w:name="Univers for KPMG Light,,Times 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7F64967C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AD6666"/>
    <w:multiLevelType w:val="hybridMultilevel"/>
    <w:tmpl w:val="D2BAA2CA"/>
    <w:lvl w:ilvl="0" w:tplc="324E45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1ACC9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66907"/>
    <w:multiLevelType w:val="hybridMultilevel"/>
    <w:tmpl w:val="213E9644"/>
    <w:lvl w:ilvl="0" w:tplc="5A46ACF4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0091DA"/>
      </w:rPr>
    </w:lvl>
    <w:lvl w:ilvl="1" w:tplc="0BB21B30">
      <w:start w:val="1"/>
      <w:numFmt w:val="lowerLetter"/>
      <w:lvlText w:val="(%2)"/>
      <w:lvlJc w:val="left"/>
      <w:pPr>
        <w:ind w:left="1650" w:hanging="570"/>
      </w:pPr>
      <w:rPr>
        <w:rFonts w:cs="Times New Roman" w:hint="default"/>
        <w:sz w:val="22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55661DD"/>
    <w:multiLevelType w:val="hybridMultilevel"/>
    <w:tmpl w:val="395A7B72"/>
    <w:lvl w:ilvl="0" w:tplc="324E45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1ACC9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C21137"/>
    <w:multiLevelType w:val="hybridMultilevel"/>
    <w:tmpl w:val="1F6E1C9C"/>
    <w:lvl w:ilvl="0" w:tplc="324E45B2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  <w:color w:val="01ACC9"/>
      </w:rPr>
    </w:lvl>
    <w:lvl w:ilvl="1" w:tplc="040C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 w15:restartNumberingAfterBreak="0">
    <w:nsid w:val="0BCD7796"/>
    <w:multiLevelType w:val="hybridMultilevel"/>
    <w:tmpl w:val="EAF8E528"/>
    <w:lvl w:ilvl="0" w:tplc="324E45B2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  <w:color w:val="01ACC9"/>
      </w:rPr>
    </w:lvl>
    <w:lvl w:ilvl="1" w:tplc="040C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 w15:restartNumberingAfterBreak="0">
    <w:nsid w:val="0FC23DF2"/>
    <w:multiLevelType w:val="hybridMultilevel"/>
    <w:tmpl w:val="0E9A8C7E"/>
    <w:lvl w:ilvl="0" w:tplc="6C44EC58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hint="default"/>
        <w:color w:val="auto"/>
        <w:w w:val="99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20253D"/>
    <w:multiLevelType w:val="hybridMultilevel"/>
    <w:tmpl w:val="0798930A"/>
    <w:lvl w:ilvl="0" w:tplc="FF7CCE40">
      <w:start w:val="1"/>
      <w:numFmt w:val="decimal"/>
      <w:lvlText w:val="%1)"/>
      <w:lvlJc w:val="left"/>
      <w:pPr>
        <w:ind w:left="720" w:hanging="360"/>
      </w:pPr>
      <w:rPr>
        <w:rFonts w:hint="default"/>
        <w:sz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6346E7"/>
    <w:multiLevelType w:val="hybridMultilevel"/>
    <w:tmpl w:val="F0B4AC5E"/>
    <w:lvl w:ilvl="0" w:tplc="324E45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1ACC9"/>
        <w:sz w:val="24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634137"/>
    <w:multiLevelType w:val="hybridMultilevel"/>
    <w:tmpl w:val="135C377A"/>
    <w:lvl w:ilvl="0" w:tplc="324E45B2">
      <w:start w:val="1"/>
      <w:numFmt w:val="bullet"/>
      <w:lvlText w:val=""/>
      <w:lvlJc w:val="left"/>
      <w:pPr>
        <w:ind w:left="700" w:hanging="360"/>
      </w:pPr>
      <w:rPr>
        <w:rFonts w:ascii="Symbol" w:hAnsi="Symbol" w:hint="default"/>
        <w:color w:val="01ACC9"/>
      </w:rPr>
    </w:lvl>
    <w:lvl w:ilvl="1" w:tplc="040C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10" w15:restartNumberingAfterBreak="0">
    <w:nsid w:val="2E070EC0"/>
    <w:multiLevelType w:val="multilevel"/>
    <w:tmpl w:val="D046AAD0"/>
    <w:lvl w:ilvl="0">
      <w:start w:val="1"/>
      <w:numFmt w:val="decimal"/>
      <w:pStyle w:val="AppendixHeading"/>
      <w:lvlText w:val="%1"/>
      <w:lvlJc w:val="left"/>
      <w:pPr>
        <w:tabs>
          <w:tab w:val="num" w:pos="0"/>
        </w:tabs>
        <w:ind w:hanging="964"/>
      </w:pPr>
      <w:rPr>
        <w:rFonts w:cs="Times New Roman"/>
      </w:rPr>
    </w:lvl>
    <w:lvl w:ilvl="1">
      <w:start w:val="1"/>
      <w:numFmt w:val="decimal"/>
      <w:pStyle w:val="AppendixHeading2"/>
      <w:lvlText w:val="%1.%2"/>
      <w:lvlJc w:val="left"/>
      <w:pPr>
        <w:tabs>
          <w:tab w:val="num" w:pos="0"/>
        </w:tabs>
        <w:ind w:hanging="964"/>
      </w:pPr>
      <w:rPr>
        <w:rFonts w:cs="Times New Roman"/>
      </w:rPr>
    </w:lvl>
    <w:lvl w:ilvl="2">
      <w:start w:val="1"/>
      <w:numFmt w:val="decimal"/>
      <w:pStyle w:val="AppendixHeading3"/>
      <w:lvlText w:val="%1.%2.%3"/>
      <w:lvlJc w:val="left"/>
      <w:pPr>
        <w:tabs>
          <w:tab w:val="num" w:pos="0"/>
        </w:tabs>
        <w:ind w:hanging="964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0"/>
        </w:tabs>
        <w:ind w:hanging="964"/>
      </w:pPr>
      <w:rPr>
        <w:rFonts w:cs="Times New Roman"/>
        <w:b w:val="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1" w15:restartNumberingAfterBreak="0">
    <w:nsid w:val="2F964F74"/>
    <w:multiLevelType w:val="hybridMultilevel"/>
    <w:tmpl w:val="9EAA4B5C"/>
    <w:lvl w:ilvl="0" w:tplc="324E45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1ACC9"/>
        <w:sz w:val="24"/>
      </w:rPr>
    </w:lvl>
    <w:lvl w:ilvl="1" w:tplc="324E45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1ACC9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173815"/>
    <w:multiLevelType w:val="hybridMultilevel"/>
    <w:tmpl w:val="8BCC8502"/>
    <w:lvl w:ilvl="0" w:tplc="324E45B2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  <w:color w:val="01ACC9"/>
      </w:rPr>
    </w:lvl>
    <w:lvl w:ilvl="1" w:tplc="040C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3" w15:restartNumberingAfterBreak="0">
    <w:nsid w:val="374C14BA"/>
    <w:multiLevelType w:val="hybridMultilevel"/>
    <w:tmpl w:val="38E87E70"/>
    <w:lvl w:ilvl="0" w:tplc="ED5EB6C0">
      <w:start w:val="1"/>
      <w:numFmt w:val="upperLetter"/>
      <w:pStyle w:val="Soustire"/>
      <w:lvlText w:val="%1."/>
      <w:lvlJc w:val="left"/>
      <w:pPr>
        <w:ind w:left="72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90006FE"/>
    <w:multiLevelType w:val="hybridMultilevel"/>
    <w:tmpl w:val="CC58EA02"/>
    <w:lvl w:ilvl="0" w:tplc="05225F80">
      <w:start w:val="1"/>
      <w:numFmt w:val="bullet"/>
      <w:pStyle w:val="Paragraphedeliste"/>
      <w:lvlText w:val=""/>
      <w:lvlJc w:val="left"/>
      <w:pPr>
        <w:ind w:left="720" w:hanging="360"/>
      </w:pPr>
      <w:rPr>
        <w:rFonts w:ascii="Symbol" w:hAnsi="Symbol" w:hint="default"/>
        <w:color w:val="01ACC9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E45B5A"/>
    <w:multiLevelType w:val="hybridMultilevel"/>
    <w:tmpl w:val="AB7A09D4"/>
    <w:lvl w:ilvl="0" w:tplc="6C44EC58">
      <w:start w:val="1"/>
      <w:numFmt w:val="bullet"/>
      <w:lvlText w:val="-"/>
      <w:lvlJc w:val="left"/>
      <w:pPr>
        <w:ind w:left="824" w:hanging="116"/>
      </w:pPr>
      <w:rPr>
        <w:rFonts w:ascii="Times New Roman" w:eastAsia="Times New Roman" w:hAnsi="Times New Roman" w:hint="default"/>
        <w:w w:val="99"/>
        <w:sz w:val="20"/>
      </w:rPr>
    </w:lvl>
    <w:lvl w:ilvl="1" w:tplc="80BC174A">
      <w:start w:val="1"/>
      <w:numFmt w:val="bullet"/>
      <w:lvlText w:val="•"/>
      <w:lvlJc w:val="left"/>
      <w:pPr>
        <w:ind w:left="1287" w:hanging="116"/>
      </w:pPr>
      <w:rPr>
        <w:rFonts w:hint="default"/>
      </w:rPr>
    </w:lvl>
    <w:lvl w:ilvl="2" w:tplc="B484A2B2">
      <w:start w:val="1"/>
      <w:numFmt w:val="bullet"/>
      <w:lvlText w:val="•"/>
      <w:lvlJc w:val="left"/>
      <w:pPr>
        <w:ind w:left="1750" w:hanging="116"/>
      </w:pPr>
      <w:rPr>
        <w:rFonts w:hint="default"/>
      </w:rPr>
    </w:lvl>
    <w:lvl w:ilvl="3" w:tplc="F926D91E">
      <w:start w:val="1"/>
      <w:numFmt w:val="bullet"/>
      <w:lvlText w:val="•"/>
      <w:lvlJc w:val="left"/>
      <w:pPr>
        <w:ind w:left="2213" w:hanging="116"/>
      </w:pPr>
      <w:rPr>
        <w:rFonts w:hint="default"/>
      </w:rPr>
    </w:lvl>
    <w:lvl w:ilvl="4" w:tplc="FB36ED3E">
      <w:start w:val="1"/>
      <w:numFmt w:val="bullet"/>
      <w:lvlText w:val="•"/>
      <w:lvlJc w:val="left"/>
      <w:pPr>
        <w:ind w:left="2677" w:hanging="116"/>
      </w:pPr>
      <w:rPr>
        <w:rFonts w:hint="default"/>
      </w:rPr>
    </w:lvl>
    <w:lvl w:ilvl="5" w:tplc="F46EA75E">
      <w:start w:val="1"/>
      <w:numFmt w:val="bullet"/>
      <w:lvlText w:val="•"/>
      <w:lvlJc w:val="left"/>
      <w:pPr>
        <w:ind w:left="3140" w:hanging="116"/>
      </w:pPr>
      <w:rPr>
        <w:rFonts w:hint="default"/>
      </w:rPr>
    </w:lvl>
    <w:lvl w:ilvl="6" w:tplc="47141DD6">
      <w:start w:val="1"/>
      <w:numFmt w:val="bullet"/>
      <w:lvlText w:val="•"/>
      <w:lvlJc w:val="left"/>
      <w:pPr>
        <w:ind w:left="3603" w:hanging="116"/>
      </w:pPr>
      <w:rPr>
        <w:rFonts w:hint="default"/>
      </w:rPr>
    </w:lvl>
    <w:lvl w:ilvl="7" w:tplc="E2788FBC">
      <w:start w:val="1"/>
      <w:numFmt w:val="bullet"/>
      <w:lvlText w:val="•"/>
      <w:lvlJc w:val="left"/>
      <w:pPr>
        <w:ind w:left="4066" w:hanging="116"/>
      </w:pPr>
      <w:rPr>
        <w:rFonts w:hint="default"/>
      </w:rPr>
    </w:lvl>
    <w:lvl w:ilvl="8" w:tplc="C7744184">
      <w:start w:val="1"/>
      <w:numFmt w:val="bullet"/>
      <w:lvlText w:val="•"/>
      <w:lvlJc w:val="left"/>
      <w:pPr>
        <w:ind w:left="4529" w:hanging="116"/>
      </w:pPr>
      <w:rPr>
        <w:rFonts w:hint="default"/>
      </w:rPr>
    </w:lvl>
  </w:abstractNum>
  <w:abstractNum w:abstractNumId="16" w15:restartNumberingAfterBreak="0">
    <w:nsid w:val="416E67C0"/>
    <w:multiLevelType w:val="hybridMultilevel"/>
    <w:tmpl w:val="E3B8C3B4"/>
    <w:lvl w:ilvl="0" w:tplc="324E45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1ACC9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85181F"/>
    <w:multiLevelType w:val="hybridMultilevel"/>
    <w:tmpl w:val="39D04C02"/>
    <w:lvl w:ilvl="0" w:tplc="324E45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1ACC9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814831"/>
    <w:multiLevelType w:val="hybridMultilevel"/>
    <w:tmpl w:val="5016DDA6"/>
    <w:lvl w:ilvl="0" w:tplc="5A2A7C06">
      <w:start w:val="14"/>
      <w:numFmt w:val="bullet"/>
      <w:pStyle w:val="annexeTitre1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C0003">
      <w:start w:val="1"/>
      <w:numFmt w:val="bullet"/>
      <w:pStyle w:val="annexeTitre2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B61145"/>
    <w:multiLevelType w:val="hybridMultilevel"/>
    <w:tmpl w:val="4F609B9C"/>
    <w:lvl w:ilvl="0" w:tplc="324E45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1ACC9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BE4A05"/>
    <w:multiLevelType w:val="multilevel"/>
    <w:tmpl w:val="4920CD04"/>
    <w:styleLink w:val="Listeactuelle1"/>
    <w:lvl w:ilvl="0">
      <w:start w:val="1"/>
      <w:numFmt w:val="decimal"/>
      <w:lvlText w:val="%1"/>
      <w:lvlJc w:val="left"/>
      <w:pPr>
        <w:tabs>
          <w:tab w:val="num" w:pos="0"/>
        </w:tabs>
        <w:ind w:left="0" w:hanging="964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964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964"/>
      </w:pPr>
    </w:lvl>
    <w:lvl w:ilvl="3">
      <w:start w:val="1"/>
      <w:numFmt w:val="decimal"/>
      <w:lvlText w:val="%1.%2.%3.%4"/>
      <w:lvlJc w:val="left"/>
      <w:pPr>
        <w:tabs>
          <w:tab w:val="num" w:pos="20"/>
        </w:tabs>
        <w:ind w:left="0" w:hanging="964"/>
      </w:pPr>
      <w:rPr>
        <w:b w:val="0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67C3040B"/>
    <w:multiLevelType w:val="hybridMultilevel"/>
    <w:tmpl w:val="A2FC2CDC"/>
    <w:lvl w:ilvl="0" w:tplc="324E45B2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  <w:color w:val="01ACC9"/>
      </w:rPr>
    </w:lvl>
    <w:lvl w:ilvl="1" w:tplc="040C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2" w15:restartNumberingAfterBreak="0">
    <w:nsid w:val="67DB0FE9"/>
    <w:multiLevelType w:val="hybridMultilevel"/>
    <w:tmpl w:val="2110A408"/>
    <w:lvl w:ilvl="0" w:tplc="A58ED8D0">
      <w:start w:val="1"/>
      <w:numFmt w:val="bullet"/>
      <w:lvlText w:val="-"/>
      <w:lvlJc w:val="left"/>
      <w:pPr>
        <w:ind w:left="395" w:hanging="116"/>
      </w:pPr>
      <w:rPr>
        <w:rFonts w:ascii="Times New Roman" w:eastAsia="Times New Roman" w:hAnsi="Times New Roman" w:hint="default"/>
        <w:w w:val="99"/>
        <w:sz w:val="20"/>
      </w:rPr>
    </w:lvl>
    <w:lvl w:ilvl="1" w:tplc="5AC6E3AA">
      <w:start w:val="1"/>
      <w:numFmt w:val="bullet"/>
      <w:lvlText w:val="•"/>
      <w:lvlJc w:val="left"/>
      <w:pPr>
        <w:ind w:left="858" w:hanging="116"/>
      </w:pPr>
      <w:rPr>
        <w:rFonts w:hint="default"/>
      </w:rPr>
    </w:lvl>
    <w:lvl w:ilvl="2" w:tplc="6BBC8D96">
      <w:start w:val="1"/>
      <w:numFmt w:val="bullet"/>
      <w:lvlText w:val="•"/>
      <w:lvlJc w:val="left"/>
      <w:pPr>
        <w:ind w:left="1321" w:hanging="116"/>
      </w:pPr>
      <w:rPr>
        <w:rFonts w:hint="default"/>
      </w:rPr>
    </w:lvl>
    <w:lvl w:ilvl="3" w:tplc="41CCC2FA">
      <w:start w:val="1"/>
      <w:numFmt w:val="bullet"/>
      <w:lvlText w:val="•"/>
      <w:lvlJc w:val="left"/>
      <w:pPr>
        <w:ind w:left="1784" w:hanging="116"/>
      </w:pPr>
      <w:rPr>
        <w:rFonts w:hint="default"/>
      </w:rPr>
    </w:lvl>
    <w:lvl w:ilvl="4" w:tplc="7E7CB74A">
      <w:start w:val="1"/>
      <w:numFmt w:val="bullet"/>
      <w:lvlText w:val="•"/>
      <w:lvlJc w:val="left"/>
      <w:pPr>
        <w:ind w:left="2248" w:hanging="116"/>
      </w:pPr>
      <w:rPr>
        <w:rFonts w:hint="default"/>
      </w:rPr>
    </w:lvl>
    <w:lvl w:ilvl="5" w:tplc="486EF9D6">
      <w:start w:val="1"/>
      <w:numFmt w:val="bullet"/>
      <w:lvlText w:val="•"/>
      <w:lvlJc w:val="left"/>
      <w:pPr>
        <w:ind w:left="2711" w:hanging="116"/>
      </w:pPr>
      <w:rPr>
        <w:rFonts w:hint="default"/>
      </w:rPr>
    </w:lvl>
    <w:lvl w:ilvl="6" w:tplc="2ADC845A">
      <w:start w:val="1"/>
      <w:numFmt w:val="bullet"/>
      <w:lvlText w:val="•"/>
      <w:lvlJc w:val="left"/>
      <w:pPr>
        <w:ind w:left="3174" w:hanging="116"/>
      </w:pPr>
      <w:rPr>
        <w:rFonts w:hint="default"/>
      </w:rPr>
    </w:lvl>
    <w:lvl w:ilvl="7" w:tplc="F8740F12">
      <w:start w:val="1"/>
      <w:numFmt w:val="bullet"/>
      <w:lvlText w:val="•"/>
      <w:lvlJc w:val="left"/>
      <w:pPr>
        <w:ind w:left="3637" w:hanging="116"/>
      </w:pPr>
      <w:rPr>
        <w:rFonts w:hint="default"/>
      </w:rPr>
    </w:lvl>
    <w:lvl w:ilvl="8" w:tplc="821E3178">
      <w:start w:val="1"/>
      <w:numFmt w:val="bullet"/>
      <w:lvlText w:val="•"/>
      <w:lvlJc w:val="left"/>
      <w:pPr>
        <w:ind w:left="4100" w:hanging="116"/>
      </w:pPr>
      <w:rPr>
        <w:rFonts w:hint="default"/>
      </w:rPr>
    </w:lvl>
  </w:abstractNum>
  <w:abstractNum w:abstractNumId="23" w15:restartNumberingAfterBreak="0">
    <w:nsid w:val="6C4030FF"/>
    <w:multiLevelType w:val="singleLevel"/>
    <w:tmpl w:val="434AE6BE"/>
    <w:lvl w:ilvl="0">
      <w:start w:val="1"/>
      <w:numFmt w:val="bullet"/>
      <w:pStyle w:val="Listepuces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color w:val="auto"/>
      </w:rPr>
    </w:lvl>
  </w:abstractNum>
  <w:abstractNum w:abstractNumId="24" w15:restartNumberingAfterBreak="0">
    <w:nsid w:val="6D372016"/>
    <w:multiLevelType w:val="multilevel"/>
    <w:tmpl w:val="B30434DC"/>
    <w:lvl w:ilvl="0">
      <w:start w:val="1"/>
      <w:numFmt w:val="decimal"/>
      <w:pStyle w:val="Titre1"/>
      <w:lvlText w:val="%1"/>
      <w:lvlJc w:val="left"/>
      <w:pPr>
        <w:ind w:left="567" w:hanging="567"/>
      </w:pPr>
      <w:rPr>
        <w:rFonts w:hint="default"/>
        <w:b/>
        <w:bCs/>
        <w:color w:val="00989C"/>
      </w:rPr>
    </w:lvl>
    <w:lvl w:ilvl="1">
      <w:start w:val="1"/>
      <w:numFmt w:val="decimal"/>
      <w:pStyle w:val="Titre2"/>
      <w:lvlText w:val="%1.%2"/>
      <w:lvlJc w:val="left"/>
      <w:pPr>
        <w:ind w:left="0" w:firstLine="0"/>
      </w:pPr>
      <w:rPr>
        <w:rFonts w:hint="default"/>
        <w:b/>
        <w:bCs/>
      </w:rPr>
    </w:lvl>
    <w:lvl w:ilvl="2">
      <w:start w:val="1"/>
      <w:numFmt w:val="decimal"/>
      <w:pStyle w:val="Titre3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ind w:left="1134" w:hanging="1134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989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5" w15:restartNumberingAfterBreak="0">
    <w:nsid w:val="747E52DA"/>
    <w:multiLevelType w:val="hybridMultilevel"/>
    <w:tmpl w:val="ABC408F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  <w:sz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4829936">
    <w:abstractNumId w:val="18"/>
  </w:num>
  <w:num w:numId="2" w16cid:durableId="514654625">
    <w:abstractNumId w:val="24"/>
  </w:num>
  <w:num w:numId="3" w16cid:durableId="816343296">
    <w:abstractNumId w:val="10"/>
  </w:num>
  <w:num w:numId="4" w16cid:durableId="2034577839">
    <w:abstractNumId w:val="6"/>
  </w:num>
  <w:num w:numId="5" w16cid:durableId="1410998028">
    <w:abstractNumId w:val="23"/>
  </w:num>
  <w:num w:numId="6" w16cid:durableId="1423792545">
    <w:abstractNumId w:val="13"/>
  </w:num>
  <w:num w:numId="7" w16cid:durableId="1537812641">
    <w:abstractNumId w:val="2"/>
  </w:num>
  <w:num w:numId="8" w16cid:durableId="1880318349">
    <w:abstractNumId w:val="15"/>
  </w:num>
  <w:num w:numId="9" w16cid:durableId="381948614">
    <w:abstractNumId w:val="22"/>
  </w:num>
  <w:num w:numId="10" w16cid:durableId="79565751">
    <w:abstractNumId w:val="1"/>
  </w:num>
  <w:num w:numId="11" w16cid:durableId="551112702">
    <w:abstractNumId w:val="20"/>
  </w:num>
  <w:num w:numId="12" w16cid:durableId="275065906">
    <w:abstractNumId w:val="8"/>
  </w:num>
  <w:num w:numId="13" w16cid:durableId="905455833">
    <w:abstractNumId w:val="3"/>
  </w:num>
  <w:num w:numId="14" w16cid:durableId="921260123">
    <w:abstractNumId w:val="19"/>
  </w:num>
  <w:num w:numId="15" w16cid:durableId="1939751944">
    <w:abstractNumId w:val="21"/>
  </w:num>
  <w:num w:numId="16" w16cid:durableId="428695991">
    <w:abstractNumId w:val="16"/>
  </w:num>
  <w:num w:numId="17" w16cid:durableId="1704088798">
    <w:abstractNumId w:val="12"/>
  </w:num>
  <w:num w:numId="18" w16cid:durableId="236206772">
    <w:abstractNumId w:val="4"/>
  </w:num>
  <w:num w:numId="19" w16cid:durableId="1495874719">
    <w:abstractNumId w:val="5"/>
  </w:num>
  <w:num w:numId="20" w16cid:durableId="478348295">
    <w:abstractNumId w:val="14"/>
  </w:num>
  <w:num w:numId="21" w16cid:durableId="235753013">
    <w:abstractNumId w:val="11"/>
  </w:num>
  <w:num w:numId="22" w16cid:durableId="261501515">
    <w:abstractNumId w:val="0"/>
  </w:num>
  <w:num w:numId="23" w16cid:durableId="438647083">
    <w:abstractNumId w:val="17"/>
  </w:num>
  <w:num w:numId="24" w16cid:durableId="1237983283">
    <w:abstractNumId w:val="9"/>
  </w:num>
  <w:num w:numId="25" w16cid:durableId="1414739303">
    <w:abstractNumId w:val="7"/>
  </w:num>
  <w:num w:numId="26" w16cid:durableId="105658426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078F19E"/>
    <w:rsid w:val="000243B3"/>
    <w:rsid w:val="00081687"/>
    <w:rsid w:val="00137134"/>
    <w:rsid w:val="003047A7"/>
    <w:rsid w:val="0042471B"/>
    <w:rsid w:val="00426ED3"/>
    <w:rsid w:val="00482B59"/>
    <w:rsid w:val="005754D0"/>
    <w:rsid w:val="00643F4A"/>
    <w:rsid w:val="006C189C"/>
    <w:rsid w:val="00742E73"/>
    <w:rsid w:val="007832A8"/>
    <w:rsid w:val="008A3070"/>
    <w:rsid w:val="00AC4B8D"/>
    <w:rsid w:val="00B62D04"/>
    <w:rsid w:val="00B83478"/>
    <w:rsid w:val="00CE5131"/>
    <w:rsid w:val="00DB1415"/>
    <w:rsid w:val="5078F19E"/>
    <w:rsid w:val="51BD7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8F19E"/>
  <w15:chartTrackingRefBased/>
  <w15:docId w15:val="{3A127432-635B-4999-9517-387E96DD4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7134"/>
    <w:pPr>
      <w:jc w:val="both"/>
    </w:pPr>
  </w:style>
  <w:style w:type="paragraph" w:styleId="Titre1">
    <w:name w:val="heading 1"/>
    <w:basedOn w:val="Titre2"/>
    <w:next w:val="Normal"/>
    <w:link w:val="Titre1Car"/>
    <w:uiPriority w:val="9"/>
    <w:qFormat/>
    <w:rsid w:val="00137134"/>
    <w:pPr>
      <w:pageBreakBefore/>
      <w:numPr>
        <w:ilvl w:val="0"/>
      </w:numPr>
      <w:outlineLvl w:val="0"/>
    </w:pPr>
    <w:rPr>
      <w:sz w:val="36"/>
    </w:rPr>
  </w:style>
  <w:style w:type="paragraph" w:styleId="Titre2">
    <w:name w:val="heading 2"/>
    <w:basedOn w:val="Corpsdetexte"/>
    <w:next w:val="Normal"/>
    <w:link w:val="Titre2Car"/>
    <w:uiPriority w:val="9"/>
    <w:qFormat/>
    <w:rsid w:val="00137134"/>
    <w:pPr>
      <w:keepNext/>
      <w:numPr>
        <w:ilvl w:val="1"/>
        <w:numId w:val="2"/>
      </w:numPr>
      <w:spacing w:before="240" w:after="240"/>
      <w:outlineLvl w:val="1"/>
    </w:pPr>
    <w:rPr>
      <w:b/>
      <w:color w:val="00989C"/>
      <w:sz w:val="32"/>
      <w:szCs w:val="20"/>
    </w:rPr>
  </w:style>
  <w:style w:type="paragraph" w:styleId="Titre3">
    <w:name w:val="heading 3"/>
    <w:basedOn w:val="Titre4"/>
    <w:next w:val="Corpsdetexte"/>
    <w:link w:val="Titre3Car"/>
    <w:uiPriority w:val="9"/>
    <w:qFormat/>
    <w:rsid w:val="00137134"/>
    <w:pPr>
      <w:numPr>
        <w:ilvl w:val="2"/>
      </w:numPr>
      <w:outlineLvl w:val="2"/>
    </w:pPr>
  </w:style>
  <w:style w:type="paragraph" w:styleId="Titre4">
    <w:name w:val="heading 4"/>
    <w:basedOn w:val="Titre5"/>
    <w:next w:val="Corpsdetexte"/>
    <w:link w:val="Titre4Car"/>
    <w:uiPriority w:val="9"/>
    <w:qFormat/>
    <w:rsid w:val="00137134"/>
    <w:pPr>
      <w:numPr>
        <w:ilvl w:val="3"/>
      </w:numPr>
      <w:spacing w:before="240" w:after="240" w:line="240" w:lineRule="auto"/>
      <w:outlineLvl w:val="3"/>
    </w:pPr>
    <w:rPr>
      <w:i w:val="0"/>
      <w:color w:val="00989C"/>
      <w:sz w:val="28"/>
    </w:rPr>
  </w:style>
  <w:style w:type="paragraph" w:styleId="Titre5">
    <w:name w:val="heading 5"/>
    <w:basedOn w:val="Corpsdetexte"/>
    <w:next w:val="Corpsdetexte"/>
    <w:link w:val="Titre5Car"/>
    <w:uiPriority w:val="9"/>
    <w:qFormat/>
    <w:rsid w:val="00137134"/>
    <w:pPr>
      <w:keepNext/>
      <w:numPr>
        <w:ilvl w:val="4"/>
        <w:numId w:val="2"/>
      </w:numPr>
      <w:spacing w:before="400" w:line="260" w:lineRule="exact"/>
      <w:outlineLvl w:val="4"/>
    </w:pPr>
    <w:rPr>
      <w:b/>
      <w:i/>
      <w:color w:val="00338D"/>
      <w:szCs w:val="20"/>
    </w:rPr>
  </w:style>
  <w:style w:type="paragraph" w:styleId="Titre6">
    <w:name w:val="heading 6"/>
    <w:basedOn w:val="Normal"/>
    <w:next w:val="Normal"/>
    <w:link w:val="Titre6Car"/>
    <w:uiPriority w:val="9"/>
    <w:qFormat/>
    <w:rsid w:val="00137134"/>
    <w:pPr>
      <w:numPr>
        <w:ilvl w:val="5"/>
        <w:numId w:val="2"/>
      </w:numPr>
      <w:spacing w:before="120" w:after="120" w:line="240" w:lineRule="auto"/>
      <w:outlineLvl w:val="5"/>
    </w:pPr>
    <w:rPr>
      <w:rFonts w:ascii="Arial" w:eastAsia="Times New Roman" w:hAnsi="Arial" w:cs="Times New Roman"/>
      <w:szCs w:val="20"/>
    </w:rPr>
  </w:style>
  <w:style w:type="paragraph" w:styleId="Titre7">
    <w:name w:val="heading 7"/>
    <w:basedOn w:val="Normal"/>
    <w:next w:val="Normal"/>
    <w:link w:val="Titre7Car"/>
    <w:uiPriority w:val="9"/>
    <w:qFormat/>
    <w:rsid w:val="00137134"/>
    <w:pPr>
      <w:numPr>
        <w:ilvl w:val="6"/>
        <w:numId w:val="2"/>
      </w:numPr>
      <w:spacing w:before="120" w:after="120" w:line="240" w:lineRule="auto"/>
      <w:outlineLvl w:val="6"/>
    </w:pPr>
    <w:rPr>
      <w:rFonts w:ascii="Arial" w:eastAsia="Times New Roman" w:hAnsi="Arial" w:cs="Times New Roman"/>
      <w:szCs w:val="20"/>
    </w:rPr>
  </w:style>
  <w:style w:type="paragraph" w:styleId="Titre8">
    <w:name w:val="heading 8"/>
    <w:basedOn w:val="Normal"/>
    <w:next w:val="Normal"/>
    <w:link w:val="Titre8Car"/>
    <w:uiPriority w:val="9"/>
    <w:qFormat/>
    <w:rsid w:val="00137134"/>
    <w:pPr>
      <w:numPr>
        <w:ilvl w:val="7"/>
        <w:numId w:val="2"/>
      </w:numPr>
      <w:spacing w:before="120" w:after="120" w:line="240" w:lineRule="auto"/>
      <w:outlineLvl w:val="7"/>
    </w:pPr>
    <w:rPr>
      <w:rFonts w:ascii="Arial" w:eastAsia="Times New Roman" w:hAnsi="Arial" w:cs="Times New Roman"/>
      <w:szCs w:val="20"/>
    </w:rPr>
  </w:style>
  <w:style w:type="paragraph" w:styleId="Titre9">
    <w:name w:val="heading 9"/>
    <w:basedOn w:val="Normal"/>
    <w:next w:val="Normal"/>
    <w:link w:val="Titre9Car"/>
    <w:uiPriority w:val="9"/>
    <w:qFormat/>
    <w:rsid w:val="00137134"/>
    <w:pPr>
      <w:numPr>
        <w:ilvl w:val="8"/>
        <w:numId w:val="2"/>
      </w:numPr>
      <w:spacing w:before="120" w:after="120" w:line="240" w:lineRule="auto"/>
      <w:outlineLvl w:val="8"/>
    </w:pPr>
    <w:rPr>
      <w:rFonts w:ascii="Arial" w:eastAsia="Times New Roman" w:hAnsi="Arial" w:cs="Times New Roman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37134"/>
    <w:rPr>
      <w:rFonts w:ascii="Arial" w:eastAsia="Times New Roman" w:hAnsi="Arial" w:cs="Times New Roman"/>
      <w:b/>
      <w:color w:val="00989C"/>
      <w:sz w:val="36"/>
      <w:szCs w:val="20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137134"/>
    <w:pPr>
      <w:outlineLvl w:val="9"/>
    </w:pPr>
    <w:rPr>
      <w:lang w:eastAsia="fr-FR"/>
    </w:rPr>
  </w:style>
  <w:style w:type="paragraph" w:styleId="Sansinterligne">
    <w:name w:val="No Spacing"/>
    <w:link w:val="SansinterligneCar"/>
    <w:uiPriority w:val="1"/>
    <w:qFormat/>
    <w:rsid w:val="00137134"/>
    <w:pPr>
      <w:spacing w:after="0" w:line="240" w:lineRule="auto"/>
    </w:pPr>
    <w:rPr>
      <w:rFonts w:eastAsiaTheme="minorEastAsia" w:cs="Times New Roman"/>
      <w:lang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locked/>
    <w:rsid w:val="00137134"/>
    <w:rPr>
      <w:rFonts w:eastAsiaTheme="minorEastAsia" w:cs="Times New Roman"/>
      <w:lang w:eastAsia="fr-FR"/>
    </w:rPr>
  </w:style>
  <w:style w:type="paragraph" w:styleId="TM1">
    <w:name w:val="toc 1"/>
    <w:basedOn w:val="Normal"/>
    <w:uiPriority w:val="39"/>
    <w:rsid w:val="00137134"/>
    <w:pPr>
      <w:tabs>
        <w:tab w:val="right" w:pos="8505"/>
      </w:tabs>
      <w:spacing w:before="260" w:after="120" w:line="240" w:lineRule="auto"/>
      <w:ind w:left="850" w:right="567" w:hanging="850"/>
    </w:pPr>
    <w:rPr>
      <w:rFonts w:ascii="Arial" w:eastAsia="Times New Roman" w:hAnsi="Arial" w:cs="Times New Roman"/>
      <w:color w:val="00338D"/>
      <w:sz w:val="28"/>
      <w:szCs w:val="20"/>
    </w:rPr>
  </w:style>
  <w:style w:type="paragraph" w:styleId="TM3">
    <w:name w:val="toc 3"/>
    <w:basedOn w:val="TM2"/>
    <w:uiPriority w:val="39"/>
    <w:rsid w:val="00137134"/>
    <w:pPr>
      <w:tabs>
        <w:tab w:val="left" w:pos="1418"/>
      </w:tabs>
      <w:ind w:left="1418" w:hanging="1418"/>
    </w:pPr>
  </w:style>
  <w:style w:type="paragraph" w:styleId="TM2">
    <w:name w:val="toc 2"/>
    <w:basedOn w:val="TM1"/>
    <w:uiPriority w:val="39"/>
    <w:rsid w:val="00137134"/>
    <w:pPr>
      <w:spacing w:before="0"/>
    </w:pPr>
    <w:rPr>
      <w:color w:val="auto"/>
      <w:sz w:val="24"/>
    </w:rPr>
  </w:style>
  <w:style w:type="character" w:customStyle="1" w:styleId="Titre2Car">
    <w:name w:val="Titre 2 Car"/>
    <w:basedOn w:val="Policepardfaut"/>
    <w:link w:val="Titre2"/>
    <w:uiPriority w:val="9"/>
    <w:rsid w:val="00137134"/>
    <w:rPr>
      <w:rFonts w:ascii="Arial" w:eastAsia="Times New Roman" w:hAnsi="Arial" w:cs="Times New Roman"/>
      <w:b/>
      <w:color w:val="00989C"/>
      <w:sz w:val="32"/>
      <w:szCs w:val="20"/>
    </w:rPr>
  </w:style>
  <w:style w:type="character" w:customStyle="1" w:styleId="Titre3Car">
    <w:name w:val="Titre 3 Car"/>
    <w:basedOn w:val="Policepardfaut"/>
    <w:link w:val="Titre3"/>
    <w:uiPriority w:val="9"/>
    <w:rsid w:val="00137134"/>
    <w:rPr>
      <w:rFonts w:ascii="Arial" w:eastAsia="Times New Roman" w:hAnsi="Arial" w:cs="Times New Roman"/>
      <w:b/>
      <w:color w:val="00989C"/>
      <w:sz w:val="28"/>
      <w:szCs w:val="20"/>
    </w:rPr>
  </w:style>
  <w:style w:type="character" w:customStyle="1" w:styleId="Titre4Car">
    <w:name w:val="Titre 4 Car"/>
    <w:basedOn w:val="Policepardfaut"/>
    <w:link w:val="Titre4"/>
    <w:uiPriority w:val="9"/>
    <w:rsid w:val="00137134"/>
    <w:rPr>
      <w:rFonts w:ascii="Arial" w:eastAsia="Times New Roman" w:hAnsi="Arial" w:cs="Times New Roman"/>
      <w:b/>
      <w:color w:val="00989C"/>
      <w:sz w:val="28"/>
      <w:szCs w:val="20"/>
    </w:rPr>
  </w:style>
  <w:style w:type="character" w:customStyle="1" w:styleId="Titre5Car">
    <w:name w:val="Titre 5 Car"/>
    <w:basedOn w:val="Policepardfaut"/>
    <w:link w:val="Titre5"/>
    <w:uiPriority w:val="9"/>
    <w:rsid w:val="00137134"/>
    <w:rPr>
      <w:rFonts w:ascii="Arial" w:eastAsia="Times New Roman" w:hAnsi="Arial" w:cs="Times New Roman"/>
      <w:b/>
      <w:i/>
      <w:color w:val="00338D"/>
      <w:sz w:val="18"/>
      <w:szCs w:val="20"/>
    </w:rPr>
  </w:style>
  <w:style w:type="character" w:customStyle="1" w:styleId="Titre6Car">
    <w:name w:val="Titre 6 Car"/>
    <w:basedOn w:val="Policepardfaut"/>
    <w:link w:val="Titre6"/>
    <w:uiPriority w:val="9"/>
    <w:rsid w:val="00137134"/>
    <w:rPr>
      <w:rFonts w:ascii="Arial" w:eastAsia="Times New Roman" w:hAnsi="Arial" w:cs="Times New Roman"/>
      <w:szCs w:val="20"/>
    </w:rPr>
  </w:style>
  <w:style w:type="character" w:customStyle="1" w:styleId="Titre7Car">
    <w:name w:val="Titre 7 Car"/>
    <w:basedOn w:val="Policepardfaut"/>
    <w:link w:val="Titre7"/>
    <w:uiPriority w:val="9"/>
    <w:rsid w:val="00137134"/>
    <w:rPr>
      <w:rFonts w:ascii="Arial" w:eastAsia="Times New Roman" w:hAnsi="Arial" w:cs="Times New Roman"/>
      <w:szCs w:val="20"/>
    </w:rPr>
  </w:style>
  <w:style w:type="character" w:customStyle="1" w:styleId="Titre8Car">
    <w:name w:val="Titre 8 Car"/>
    <w:basedOn w:val="Policepardfaut"/>
    <w:link w:val="Titre8"/>
    <w:uiPriority w:val="9"/>
    <w:rsid w:val="00137134"/>
    <w:rPr>
      <w:rFonts w:ascii="Arial" w:eastAsia="Times New Roman" w:hAnsi="Arial" w:cs="Times New Roman"/>
      <w:szCs w:val="20"/>
    </w:rPr>
  </w:style>
  <w:style w:type="character" w:customStyle="1" w:styleId="Titre9Car">
    <w:name w:val="Titre 9 Car"/>
    <w:basedOn w:val="Policepardfaut"/>
    <w:link w:val="Titre9"/>
    <w:uiPriority w:val="9"/>
    <w:rsid w:val="00137134"/>
    <w:rPr>
      <w:rFonts w:ascii="Arial" w:eastAsia="Times New Roman" w:hAnsi="Arial" w:cs="Times New Roman"/>
      <w:szCs w:val="20"/>
    </w:rPr>
  </w:style>
  <w:style w:type="paragraph" w:styleId="Paragraphedeliste">
    <w:name w:val="List Paragraph"/>
    <w:basedOn w:val="Normal"/>
    <w:link w:val="ParagraphedelisteCar"/>
    <w:uiPriority w:val="34"/>
    <w:qFormat/>
    <w:rsid w:val="00137134"/>
    <w:pPr>
      <w:numPr>
        <w:numId w:val="20"/>
      </w:numPr>
      <w:spacing w:before="120" w:after="120" w:line="240" w:lineRule="auto"/>
      <w:jc w:val="left"/>
    </w:pPr>
    <w:rPr>
      <w:rFonts w:eastAsia="Univers for KPMG Light" w:cstheme="minorHAnsi"/>
    </w:rPr>
  </w:style>
  <w:style w:type="paragraph" w:customStyle="1" w:styleId="annexeTitre1">
    <w:name w:val="annexe Titre 1"/>
    <w:basedOn w:val="Titre1"/>
    <w:link w:val="annexeTitre1Car"/>
    <w:autoRedefine/>
    <w:qFormat/>
    <w:rsid w:val="006C189C"/>
    <w:pPr>
      <w:keepLines/>
      <w:pageBreakBefore w:val="0"/>
      <w:numPr>
        <w:numId w:val="1"/>
      </w:numPr>
      <w:spacing w:line="259" w:lineRule="auto"/>
    </w:pPr>
    <w:rPr>
      <w:rFonts w:ascii="Segoe UI" w:eastAsiaTheme="majorEastAsia" w:hAnsi="Segoe UI"/>
      <w:color w:val="2F5496" w:themeColor="accent1" w:themeShade="BF"/>
      <w:sz w:val="28"/>
      <w:szCs w:val="32"/>
    </w:rPr>
  </w:style>
  <w:style w:type="paragraph" w:customStyle="1" w:styleId="anexeTitre2">
    <w:name w:val="anexe Titre 2"/>
    <w:basedOn w:val="annexeTitre1"/>
    <w:link w:val="anexeTitre2Car"/>
    <w:autoRedefine/>
    <w:qFormat/>
    <w:rsid w:val="006C189C"/>
    <w:rPr>
      <w:b w:val="0"/>
      <w:sz w:val="24"/>
    </w:rPr>
  </w:style>
  <w:style w:type="character" w:customStyle="1" w:styleId="annexeTitre1Car">
    <w:name w:val="annexe Titre 1 Car"/>
    <w:basedOn w:val="Titre1Car"/>
    <w:link w:val="annexeTitre1"/>
    <w:locked/>
    <w:rsid w:val="006C189C"/>
    <w:rPr>
      <w:rFonts w:ascii="Segoe UI" w:eastAsiaTheme="majorEastAsia" w:hAnsi="Segoe UI" w:cs="Times New Roman"/>
      <w:b/>
      <w:color w:val="2F5496" w:themeColor="accent1" w:themeShade="BF"/>
      <w:sz w:val="28"/>
      <w:szCs w:val="32"/>
    </w:rPr>
  </w:style>
  <w:style w:type="paragraph" w:styleId="En-tte">
    <w:name w:val="header"/>
    <w:basedOn w:val="Normal"/>
    <w:link w:val="En-tteCar"/>
    <w:uiPriority w:val="99"/>
    <w:rsid w:val="00137134"/>
    <w:pPr>
      <w:spacing w:before="120" w:after="120" w:line="220" w:lineRule="atLeast"/>
    </w:pPr>
    <w:rPr>
      <w:rFonts w:ascii="Arial" w:eastAsia="Times New Roman" w:hAnsi="Arial" w:cs="Times New Roman"/>
      <w:sz w:val="18"/>
      <w:szCs w:val="20"/>
    </w:rPr>
  </w:style>
  <w:style w:type="character" w:customStyle="1" w:styleId="En-tteCar">
    <w:name w:val="En-tête Car"/>
    <w:basedOn w:val="Policepardfaut"/>
    <w:link w:val="En-tte"/>
    <w:uiPriority w:val="99"/>
    <w:rsid w:val="00137134"/>
    <w:rPr>
      <w:rFonts w:ascii="Arial" w:eastAsia="Times New Roman" w:hAnsi="Arial" w:cs="Times New Roman"/>
      <w:sz w:val="18"/>
      <w:szCs w:val="20"/>
    </w:rPr>
  </w:style>
  <w:style w:type="character" w:customStyle="1" w:styleId="anexeTitre2Car">
    <w:name w:val="anexe Titre 2 Car"/>
    <w:basedOn w:val="annexeTitre1Car"/>
    <w:link w:val="anexeTitre2"/>
    <w:locked/>
    <w:rsid w:val="006C189C"/>
    <w:rPr>
      <w:rFonts w:ascii="Segoe UI" w:eastAsiaTheme="majorEastAsia" w:hAnsi="Segoe UI" w:cs="Times New Roman"/>
      <w:b w:val="0"/>
      <w:color w:val="2F5496" w:themeColor="accent1" w:themeShade="BF"/>
      <w:sz w:val="24"/>
      <w:szCs w:val="32"/>
    </w:rPr>
  </w:style>
  <w:style w:type="paragraph" w:styleId="Pieddepage">
    <w:name w:val="footer"/>
    <w:basedOn w:val="Normal"/>
    <w:link w:val="PieddepageCar"/>
    <w:uiPriority w:val="99"/>
    <w:rsid w:val="00137134"/>
    <w:pPr>
      <w:tabs>
        <w:tab w:val="right" w:pos="8222"/>
      </w:tabs>
      <w:spacing w:before="120" w:after="120" w:line="240" w:lineRule="auto"/>
    </w:pPr>
    <w:rPr>
      <w:rFonts w:ascii="Arial" w:eastAsia="Times New Roman" w:hAnsi="Arial" w:cs="Times New Roman"/>
      <w:sz w:val="18"/>
      <w:szCs w:val="20"/>
    </w:rPr>
  </w:style>
  <w:style w:type="character" w:customStyle="1" w:styleId="PieddepageCar">
    <w:name w:val="Pied de page Car"/>
    <w:basedOn w:val="Policepardfaut"/>
    <w:link w:val="Pieddepage"/>
    <w:uiPriority w:val="99"/>
    <w:rsid w:val="00137134"/>
    <w:rPr>
      <w:rFonts w:ascii="Arial" w:eastAsia="Times New Roman" w:hAnsi="Arial" w:cs="Times New Roman"/>
      <w:sz w:val="18"/>
      <w:szCs w:val="20"/>
    </w:rPr>
  </w:style>
  <w:style w:type="paragraph" w:customStyle="1" w:styleId="texte">
    <w:name w:val="texte"/>
    <w:basedOn w:val="Normal"/>
    <w:link w:val="texteCar"/>
    <w:qFormat/>
    <w:rsid w:val="00137134"/>
    <w:pPr>
      <w:spacing w:before="120"/>
      <w:ind w:left="792"/>
    </w:pPr>
    <w:rPr>
      <w:rFonts w:eastAsia="Times New Roman" w:cs="Times New Roman"/>
    </w:rPr>
  </w:style>
  <w:style w:type="table" w:styleId="Grilledutableau">
    <w:name w:val="Table Grid"/>
    <w:basedOn w:val="TableauNormal"/>
    <w:uiPriority w:val="39"/>
    <w:rsid w:val="00137134"/>
    <w:pPr>
      <w:spacing w:before="260" w:after="0" w:line="260" w:lineRule="exact"/>
      <w:jc w:val="both"/>
    </w:pPr>
    <w:rPr>
      <w:rFonts w:ascii="New York" w:eastAsia="Times New Roman" w:hAnsi="New York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eCar">
    <w:name w:val="texte Car"/>
    <w:basedOn w:val="Policepardfaut"/>
    <w:link w:val="texte"/>
    <w:locked/>
    <w:rsid w:val="00137134"/>
    <w:rPr>
      <w:rFonts w:eastAsia="Times New Roman" w:cs="Times New Roman"/>
    </w:rPr>
  </w:style>
  <w:style w:type="character" w:styleId="Lienhypertexte">
    <w:name w:val="Hyperlink"/>
    <w:basedOn w:val="Policepardfaut"/>
    <w:uiPriority w:val="99"/>
    <w:unhideWhenUsed/>
    <w:rsid w:val="00137134"/>
    <w:rPr>
      <w:rFonts w:cs="Times New Roman"/>
      <w:color w:val="000000"/>
      <w:u w:val="none"/>
      <w:effect w:val="none"/>
    </w:rPr>
  </w:style>
  <w:style w:type="character" w:styleId="Textedelespacerserv">
    <w:name w:val="Placeholder Text"/>
    <w:basedOn w:val="Policepardfaut"/>
    <w:uiPriority w:val="99"/>
    <w:semiHidden/>
    <w:rsid w:val="00137134"/>
    <w:rPr>
      <w:rFonts w:cs="Times New Roman"/>
      <w:color w:val="808080"/>
    </w:rPr>
  </w:style>
  <w:style w:type="character" w:customStyle="1" w:styleId="apple-converted-space">
    <w:name w:val="apple-converted-space"/>
    <w:basedOn w:val="Policepardfaut"/>
    <w:rsid w:val="00137134"/>
    <w:rPr>
      <w:rFonts w:cs="Times New Roman"/>
    </w:rPr>
  </w:style>
  <w:style w:type="paragraph" w:styleId="Corpsdetexte">
    <w:name w:val="Body Text"/>
    <w:aliases w:val="Corps de texte 31"/>
    <w:basedOn w:val="Normal"/>
    <w:link w:val="CorpsdetexteCar"/>
    <w:uiPriority w:val="99"/>
    <w:qFormat/>
    <w:rsid w:val="00137134"/>
    <w:pPr>
      <w:spacing w:before="120" w:after="120" w:line="240" w:lineRule="auto"/>
      <w:ind w:left="142" w:hanging="142"/>
    </w:pPr>
    <w:rPr>
      <w:rFonts w:ascii="Arial" w:eastAsia="Times New Roman" w:hAnsi="Arial" w:cs="Times New Roman"/>
      <w:sz w:val="18"/>
      <w:szCs w:val="16"/>
    </w:rPr>
  </w:style>
  <w:style w:type="character" w:customStyle="1" w:styleId="CorpsdetexteCar">
    <w:name w:val="Corps de texte Car"/>
    <w:aliases w:val="Corps de texte 31 Car"/>
    <w:basedOn w:val="Policepardfaut"/>
    <w:link w:val="Corpsdetexte"/>
    <w:uiPriority w:val="99"/>
    <w:rsid w:val="00137134"/>
    <w:rPr>
      <w:rFonts w:ascii="Arial" w:eastAsia="Times New Roman" w:hAnsi="Arial" w:cs="Times New Roman"/>
      <w:sz w:val="18"/>
      <w:szCs w:val="16"/>
    </w:rPr>
  </w:style>
  <w:style w:type="paragraph" w:styleId="Listepuces">
    <w:name w:val="List Bullet"/>
    <w:basedOn w:val="Corpsdetexte"/>
    <w:link w:val="ListepucesCar"/>
    <w:uiPriority w:val="99"/>
    <w:qFormat/>
    <w:rsid w:val="00137134"/>
    <w:pPr>
      <w:numPr>
        <w:numId w:val="22"/>
      </w:numPr>
    </w:pPr>
    <w:rPr>
      <w:szCs w:val="20"/>
    </w:rPr>
  </w:style>
  <w:style w:type="paragraph" w:customStyle="1" w:styleId="zcontents">
    <w:name w:val="zcontents"/>
    <w:basedOn w:val="Normal"/>
    <w:rsid w:val="00137134"/>
    <w:pPr>
      <w:spacing w:before="120" w:after="260" w:line="240" w:lineRule="auto"/>
    </w:pPr>
    <w:rPr>
      <w:rFonts w:ascii="Arial" w:eastAsia="Times New Roman" w:hAnsi="Arial" w:cs="Times New Roman"/>
      <w:b/>
      <w:color w:val="00338D"/>
      <w:sz w:val="32"/>
      <w:szCs w:val="20"/>
    </w:rPr>
  </w:style>
  <w:style w:type="paragraph" w:customStyle="1" w:styleId="annexeTitre23">
    <w:name w:val="annexe Titre 23"/>
    <w:basedOn w:val="Titre1"/>
    <w:autoRedefine/>
    <w:qFormat/>
    <w:rsid w:val="006C189C"/>
    <w:pPr>
      <w:numPr>
        <w:numId w:val="0"/>
      </w:numPr>
    </w:pPr>
    <w:rPr>
      <w:rFonts w:ascii="Segoe UI" w:hAnsi="Segoe UI"/>
      <w:b w:val="0"/>
      <w:sz w:val="28"/>
    </w:rPr>
  </w:style>
  <w:style w:type="paragraph" w:customStyle="1" w:styleId="anexeTitre22">
    <w:name w:val="anexe Titre 22"/>
    <w:basedOn w:val="annexeTitre23"/>
    <w:link w:val="anexeTitre22Car"/>
    <w:autoRedefine/>
    <w:qFormat/>
    <w:rsid w:val="006C189C"/>
    <w:pPr>
      <w:numPr>
        <w:ilvl w:val="1"/>
      </w:numPr>
    </w:pPr>
    <w:rPr>
      <w:b/>
      <w:sz w:val="24"/>
    </w:rPr>
  </w:style>
  <w:style w:type="character" w:customStyle="1" w:styleId="anexeTitre22Car">
    <w:name w:val="anexe Titre 22 Car"/>
    <w:basedOn w:val="Policepardfaut"/>
    <w:link w:val="anexeTitre22"/>
    <w:locked/>
    <w:rsid w:val="006C189C"/>
    <w:rPr>
      <w:rFonts w:ascii="Segoe UI" w:eastAsia="Times New Roman" w:hAnsi="Segoe UI" w:cs="Times New Roman"/>
      <w:b/>
      <w:color w:val="00989C"/>
      <w:sz w:val="24"/>
      <w:szCs w:val="20"/>
    </w:rPr>
  </w:style>
  <w:style w:type="character" w:styleId="Accentuation">
    <w:name w:val="Emphasis"/>
    <w:basedOn w:val="Policepardfaut"/>
    <w:uiPriority w:val="20"/>
    <w:qFormat/>
    <w:rsid w:val="00137134"/>
    <w:rPr>
      <w:rFonts w:cs="Times New Roman"/>
      <w:i/>
      <w:iCs/>
    </w:rPr>
  </w:style>
  <w:style w:type="paragraph" w:customStyle="1" w:styleId="annexeTitre2">
    <w:name w:val="annexe Titre 2"/>
    <w:basedOn w:val="annexeTitre1"/>
    <w:link w:val="annexeTitre2Car"/>
    <w:autoRedefine/>
    <w:qFormat/>
    <w:rsid w:val="00137134"/>
    <w:pPr>
      <w:numPr>
        <w:ilvl w:val="1"/>
      </w:numPr>
      <w:ind w:left="792" w:hanging="432"/>
    </w:pPr>
    <w:rPr>
      <w:b w:val="0"/>
      <w:sz w:val="24"/>
    </w:rPr>
  </w:style>
  <w:style w:type="character" w:customStyle="1" w:styleId="annexeTitre2Car">
    <w:name w:val="annexe Titre 2 Car"/>
    <w:basedOn w:val="Policepardfaut"/>
    <w:link w:val="annexeTitre2"/>
    <w:locked/>
    <w:rsid w:val="00137134"/>
    <w:rPr>
      <w:rFonts w:ascii="Arial" w:eastAsiaTheme="majorEastAsia" w:hAnsi="Arial" w:cs="Times New Roman"/>
      <w:color w:val="2F5496" w:themeColor="accent1" w:themeShade="BF"/>
      <w:sz w:val="24"/>
      <w:szCs w:val="32"/>
    </w:rPr>
  </w:style>
  <w:style w:type="paragraph" w:customStyle="1" w:styleId="AppendixHeading">
    <w:name w:val="Appendix Heading"/>
    <w:basedOn w:val="Titre1"/>
    <w:next w:val="Corpsdetexte"/>
    <w:qFormat/>
    <w:rsid w:val="00137134"/>
    <w:pPr>
      <w:numPr>
        <w:numId w:val="3"/>
      </w:numPr>
      <w:tabs>
        <w:tab w:val="num" w:pos="-964"/>
      </w:tabs>
      <w:ind w:left="-964"/>
      <w:outlineLvl w:val="9"/>
    </w:pPr>
  </w:style>
  <w:style w:type="paragraph" w:customStyle="1" w:styleId="AppendixHeading2">
    <w:name w:val="Appendix Heading 2"/>
    <w:basedOn w:val="Titre2"/>
    <w:next w:val="Corpsdetexte"/>
    <w:qFormat/>
    <w:rsid w:val="00137134"/>
    <w:pPr>
      <w:numPr>
        <w:numId w:val="3"/>
      </w:numPr>
      <w:tabs>
        <w:tab w:val="num" w:pos="-964"/>
      </w:tabs>
      <w:ind w:left="-964"/>
      <w:outlineLvl w:val="9"/>
    </w:pPr>
  </w:style>
  <w:style w:type="paragraph" w:customStyle="1" w:styleId="AppendixHeading3">
    <w:name w:val="Appendix Heading 3"/>
    <w:basedOn w:val="Titre3"/>
    <w:next w:val="Corpsdetexte"/>
    <w:qFormat/>
    <w:rsid w:val="00137134"/>
    <w:pPr>
      <w:numPr>
        <w:numId w:val="3"/>
      </w:numPr>
      <w:tabs>
        <w:tab w:val="num" w:pos="-964"/>
      </w:tabs>
      <w:ind w:left="-964"/>
      <w:outlineLvl w:val="9"/>
    </w:pPr>
  </w:style>
  <w:style w:type="paragraph" w:customStyle="1" w:styleId="AppendixHeading4">
    <w:name w:val="Appendix Heading 4"/>
    <w:basedOn w:val="Titre4"/>
    <w:next w:val="Corpsdetexte"/>
    <w:qFormat/>
    <w:rsid w:val="00137134"/>
    <w:pPr>
      <w:numPr>
        <w:ilvl w:val="0"/>
        <w:numId w:val="0"/>
      </w:numPr>
      <w:outlineLvl w:val="9"/>
    </w:pPr>
  </w:style>
  <w:style w:type="paragraph" w:customStyle="1" w:styleId="AppendixHeading5">
    <w:name w:val="Appendix Heading 5"/>
    <w:basedOn w:val="Titre5"/>
    <w:next w:val="Corpsdetexte"/>
    <w:qFormat/>
    <w:rsid w:val="00137134"/>
    <w:pPr>
      <w:outlineLvl w:val="9"/>
    </w:pPr>
    <w:rPr>
      <w:sz w:val="22"/>
    </w:rPr>
  </w:style>
  <w:style w:type="character" w:customStyle="1" w:styleId="art">
    <w:name w:val="art"/>
    <w:basedOn w:val="Policepardfaut"/>
    <w:rsid w:val="00137134"/>
    <w:rPr>
      <w:rFonts w:cs="Times New Roman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37134"/>
    <w:pPr>
      <w:spacing w:before="120" w:after="12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37134"/>
    <w:rPr>
      <w:rFonts w:ascii="Arial" w:eastAsia="Times New Roman" w:hAnsi="Arial" w:cs="Times New Roman"/>
      <w:sz w:val="20"/>
      <w:szCs w:val="20"/>
    </w:rPr>
  </w:style>
  <w:style w:type="character" w:styleId="lev">
    <w:name w:val="Strong"/>
    <w:basedOn w:val="Policepardfaut"/>
    <w:uiPriority w:val="22"/>
    <w:qFormat/>
    <w:rsid w:val="00137134"/>
    <w:rPr>
      <w:rFonts w:cs="Times New Roman"/>
      <w:b/>
      <w:bCs/>
    </w:rPr>
  </w:style>
  <w:style w:type="paragraph" w:styleId="Explorateurdedocuments">
    <w:name w:val="Document Map"/>
    <w:basedOn w:val="Normal"/>
    <w:link w:val="ExplorateurdedocumentsCar"/>
    <w:uiPriority w:val="99"/>
    <w:semiHidden/>
    <w:rsid w:val="00137134"/>
    <w:pPr>
      <w:shd w:val="clear" w:color="auto" w:fill="000080"/>
      <w:spacing w:before="120" w:after="12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rsid w:val="00137134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Signature">
    <w:name w:val="Signature"/>
    <w:basedOn w:val="Normal"/>
    <w:link w:val="SignatureCar"/>
    <w:uiPriority w:val="99"/>
    <w:rsid w:val="00137134"/>
    <w:pPr>
      <w:spacing w:before="120" w:after="120" w:line="240" w:lineRule="auto"/>
    </w:pPr>
    <w:rPr>
      <w:rFonts w:ascii="Arial" w:eastAsia="Times New Roman" w:hAnsi="Arial" w:cs="Times New Roman"/>
      <w:szCs w:val="20"/>
    </w:rPr>
  </w:style>
  <w:style w:type="character" w:customStyle="1" w:styleId="SignatureCar">
    <w:name w:val="Signature Car"/>
    <w:basedOn w:val="Policepardfaut"/>
    <w:link w:val="Signature"/>
    <w:uiPriority w:val="99"/>
    <w:rsid w:val="00137134"/>
    <w:rPr>
      <w:rFonts w:ascii="Arial" w:eastAsia="Times New Roman" w:hAnsi="Arial" w:cs="Times New Roman"/>
      <w:szCs w:val="20"/>
    </w:rPr>
  </w:style>
  <w:style w:type="paragraph" w:customStyle="1" w:styleId="Graphic">
    <w:name w:val="Graphic"/>
    <w:basedOn w:val="Signature"/>
    <w:next w:val="Lgende"/>
    <w:qFormat/>
    <w:rsid w:val="00137134"/>
    <w:pPr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</w:pBdr>
      <w:jc w:val="center"/>
    </w:pPr>
  </w:style>
  <w:style w:type="paragraph" w:styleId="Lgende">
    <w:name w:val="caption"/>
    <w:basedOn w:val="Normal"/>
    <w:next w:val="Corpsdetexte"/>
    <w:uiPriority w:val="35"/>
    <w:qFormat/>
    <w:rsid w:val="00137134"/>
    <w:pPr>
      <w:spacing w:before="120" w:after="120" w:line="240" w:lineRule="auto"/>
    </w:pPr>
    <w:rPr>
      <w:rFonts w:ascii="Arial" w:eastAsia="Times New Roman" w:hAnsi="Arial" w:cs="Times New Roman"/>
      <w:bCs/>
      <w:i/>
      <w:sz w:val="14"/>
      <w:szCs w:val="20"/>
    </w:rPr>
  </w:style>
  <w:style w:type="table" w:styleId="Grilledetableau1">
    <w:name w:val="Table Grid 1"/>
    <w:basedOn w:val="TableauNormal"/>
    <w:uiPriority w:val="99"/>
    <w:semiHidden/>
    <w:unhideWhenUsed/>
    <w:rsid w:val="00137134"/>
    <w:pPr>
      <w:spacing w:after="0" w:line="240" w:lineRule="auto"/>
    </w:pPr>
    <w:rPr>
      <w:rFonts w:ascii="Tms Rmn" w:eastAsia="Times New Roman" w:hAnsi="Tms Rmn" w:cs="Times New Roman"/>
      <w:sz w:val="20"/>
      <w:szCs w:val="20"/>
      <w:lang w:eastAsia="fr-FR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claire">
    <w:name w:val="Grid Table Light"/>
    <w:basedOn w:val="TableauNormal"/>
    <w:uiPriority w:val="40"/>
    <w:rsid w:val="00137134"/>
    <w:pPr>
      <w:spacing w:after="0" w:line="240" w:lineRule="auto"/>
    </w:pPr>
    <w:rPr>
      <w:rFonts w:ascii="Tms Rmn" w:eastAsia="Times New Roman" w:hAnsi="Tms Rmn" w:cs="Times New Roman"/>
      <w:sz w:val="20"/>
      <w:szCs w:val="20"/>
      <w:lang w:eastAsia="fr-F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Grilledutableau1">
    <w:name w:val="Grille du tableau1"/>
    <w:basedOn w:val="TableauNormal"/>
    <w:next w:val="Grilledutableau"/>
    <w:uiPriority w:val="39"/>
    <w:rsid w:val="00137134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39"/>
    <w:rsid w:val="00137134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3">
    <w:name w:val="Grille du tableau3"/>
    <w:basedOn w:val="TableauNormal"/>
    <w:next w:val="Grilledutableau"/>
    <w:uiPriority w:val="39"/>
    <w:rsid w:val="00137134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1">
    <w:name w:val="index 1"/>
    <w:basedOn w:val="Normal"/>
    <w:next w:val="Normal"/>
    <w:uiPriority w:val="99"/>
    <w:rsid w:val="00137134"/>
    <w:pPr>
      <w:keepNext/>
      <w:spacing w:before="260" w:after="120" w:line="280" w:lineRule="exact"/>
      <w:ind w:right="851"/>
    </w:pPr>
    <w:rPr>
      <w:rFonts w:ascii="Arial" w:eastAsia="Times New Roman" w:hAnsi="Arial" w:cs="Times New Roman"/>
      <w:b/>
      <w:sz w:val="24"/>
      <w:szCs w:val="20"/>
    </w:rPr>
  </w:style>
  <w:style w:type="paragraph" w:styleId="Index2">
    <w:name w:val="index 2"/>
    <w:basedOn w:val="Normal"/>
    <w:next w:val="Normal"/>
    <w:uiPriority w:val="99"/>
    <w:rsid w:val="00137134"/>
    <w:pPr>
      <w:spacing w:before="120" w:after="120" w:line="240" w:lineRule="auto"/>
      <w:ind w:left="340" w:right="851"/>
    </w:pPr>
    <w:rPr>
      <w:rFonts w:ascii="Arial" w:eastAsia="Times New Roman" w:hAnsi="Arial" w:cs="Times New Roman"/>
      <w:szCs w:val="20"/>
    </w:rPr>
  </w:style>
  <w:style w:type="paragraph" w:styleId="Listepuces2">
    <w:name w:val="List Bullet 2"/>
    <w:basedOn w:val="Listepuces"/>
    <w:uiPriority w:val="99"/>
    <w:qFormat/>
    <w:rsid w:val="00137134"/>
    <w:pPr>
      <w:numPr>
        <w:numId w:val="5"/>
      </w:numPr>
      <w:tabs>
        <w:tab w:val="num" w:pos="-964"/>
      </w:tabs>
      <w:ind w:hanging="964"/>
    </w:pPr>
  </w:style>
  <w:style w:type="paragraph" w:styleId="Listepuces3">
    <w:name w:val="List Bullet 3"/>
    <w:basedOn w:val="Listepuces"/>
    <w:uiPriority w:val="99"/>
    <w:qFormat/>
    <w:rsid w:val="00137134"/>
    <w:pPr>
      <w:jc w:val="left"/>
    </w:pPr>
  </w:style>
  <w:style w:type="paragraph" w:styleId="Listepuces4">
    <w:name w:val="List Bullet 4"/>
    <w:basedOn w:val="Listepuces2"/>
    <w:uiPriority w:val="99"/>
    <w:rsid w:val="00137134"/>
    <w:pPr>
      <w:tabs>
        <w:tab w:val="clear" w:pos="-964"/>
        <w:tab w:val="num" w:pos="340"/>
      </w:tabs>
      <w:ind w:hanging="340"/>
      <w:jc w:val="left"/>
    </w:pPr>
  </w:style>
  <w:style w:type="character" w:styleId="Marquedecommentaire">
    <w:name w:val="annotation reference"/>
    <w:basedOn w:val="Policepardfaut"/>
    <w:uiPriority w:val="99"/>
    <w:semiHidden/>
    <w:unhideWhenUsed/>
    <w:rsid w:val="00137134"/>
    <w:rPr>
      <w:rFonts w:cs="Times New Roman"/>
      <w:sz w:val="16"/>
      <w:szCs w:val="16"/>
    </w:rPr>
  </w:style>
  <w:style w:type="paragraph" w:customStyle="1" w:styleId="Niveau1">
    <w:name w:val="Niveau 1"/>
    <w:basedOn w:val="Normal"/>
    <w:next w:val="Normal"/>
    <w:rsid w:val="00137134"/>
    <w:pPr>
      <w:keepNext/>
      <w:spacing w:before="260" w:after="120" w:line="600" w:lineRule="exact"/>
      <w:ind w:left="851" w:hanging="851"/>
    </w:pPr>
    <w:rPr>
      <w:rFonts w:ascii="Times New Roman" w:eastAsia="Times New Roman" w:hAnsi="Times New Roman" w:cs="Times New Roman"/>
      <w:b/>
      <w:sz w:val="26"/>
      <w:szCs w:val="20"/>
      <w:lang w:eastAsia="fr-FR"/>
    </w:rPr>
  </w:style>
  <w:style w:type="paragraph" w:styleId="NormalWeb">
    <w:name w:val="Normal (Web)"/>
    <w:basedOn w:val="Normal"/>
    <w:uiPriority w:val="99"/>
    <w:rsid w:val="00137134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NormalTable0">
    <w:name w:val="Normal Table0"/>
    <w:uiPriority w:val="2"/>
    <w:semiHidden/>
    <w:unhideWhenUsed/>
    <w:qFormat/>
    <w:rsid w:val="00137134"/>
    <w:pPr>
      <w:widowControl w:val="0"/>
      <w:spacing w:after="0" w:line="240" w:lineRule="auto"/>
    </w:pPr>
    <w:rPr>
      <w:rFonts w:eastAsia="Times New Roman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otedebasdepage">
    <w:name w:val="footnote text"/>
    <w:basedOn w:val="Normal"/>
    <w:link w:val="NotedebasdepageCar"/>
    <w:uiPriority w:val="99"/>
    <w:rsid w:val="00137134"/>
    <w:pPr>
      <w:spacing w:before="120" w:after="120" w:line="240" w:lineRule="auto"/>
    </w:pPr>
    <w:rPr>
      <w:rFonts w:ascii="Arial" w:eastAsia="Times New Roman" w:hAnsi="Arial" w:cs="Times New Roman"/>
      <w:sz w:val="18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137134"/>
    <w:rPr>
      <w:rFonts w:ascii="Arial" w:eastAsia="Times New Roman" w:hAnsi="Arial" w:cs="Times New Roman"/>
      <w:sz w:val="18"/>
      <w:szCs w:val="20"/>
    </w:rPr>
  </w:style>
  <w:style w:type="character" w:styleId="Numrodepage">
    <w:name w:val="page number"/>
    <w:basedOn w:val="Policepardfaut"/>
    <w:uiPriority w:val="99"/>
    <w:rsid w:val="00137134"/>
    <w:rPr>
      <w:rFonts w:cs="Times New Roman"/>
      <w:sz w:val="22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3713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37134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Retrait2">
    <w:name w:val="Retrait 2"/>
    <w:basedOn w:val="Normal"/>
    <w:rsid w:val="00137134"/>
    <w:pPr>
      <w:spacing w:before="130" w:after="120" w:line="260" w:lineRule="exact"/>
      <w:ind w:left="568" w:hanging="284"/>
    </w:pPr>
    <w:rPr>
      <w:rFonts w:ascii="Times New Roman" w:eastAsia="Times New Roman" w:hAnsi="Times New Roman" w:cs="Times New Roman"/>
      <w:szCs w:val="20"/>
      <w:lang w:eastAsia="fr-FR"/>
    </w:rPr>
  </w:style>
  <w:style w:type="paragraph" w:styleId="Retraitcorpsdetexte">
    <w:name w:val="Body Text Indent"/>
    <w:basedOn w:val="Corpsdetexte"/>
    <w:link w:val="RetraitcorpsdetexteCar"/>
    <w:uiPriority w:val="99"/>
    <w:rsid w:val="00137134"/>
    <w:pPr>
      <w:ind w:left="0" w:firstLine="0"/>
    </w:pPr>
    <w:rPr>
      <w:sz w:val="22"/>
      <w:szCs w:val="20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rsid w:val="00137134"/>
    <w:rPr>
      <w:rFonts w:ascii="Arial" w:eastAsia="Times New Roman" w:hAnsi="Arial" w:cs="Times New Roman"/>
      <w:szCs w:val="20"/>
    </w:rPr>
  </w:style>
  <w:style w:type="table" w:customStyle="1" w:styleId="Style1">
    <w:name w:val="Style1"/>
    <w:basedOn w:val="TableauNormal"/>
    <w:uiPriority w:val="99"/>
    <w:rsid w:val="00137134"/>
    <w:pPr>
      <w:spacing w:after="0" w:line="240" w:lineRule="auto"/>
    </w:pPr>
    <w:rPr>
      <w:rFonts w:ascii="Tms Rmn" w:eastAsia="Times New Roman" w:hAnsi="Tms Rmn" w:cs="Times New Roman"/>
      <w:sz w:val="20"/>
      <w:szCs w:val="20"/>
      <w:lang w:eastAsia="fr-FR"/>
    </w:rPr>
    <w:tblPr/>
  </w:style>
  <w:style w:type="table" w:customStyle="1" w:styleId="Style2">
    <w:name w:val="Style2"/>
    <w:basedOn w:val="Grilledetableauclaire"/>
    <w:uiPriority w:val="99"/>
    <w:rsid w:val="00137134"/>
    <w:tblPr>
      <w:tblBorders>
        <w:top w:val="single" w:sz="4" w:space="0" w:color="00B0F0"/>
        <w:left w:val="single" w:sz="4" w:space="0" w:color="00B0F0"/>
        <w:bottom w:val="single" w:sz="4" w:space="0" w:color="00B0F0"/>
        <w:right w:val="single" w:sz="4" w:space="0" w:color="00B0F0"/>
        <w:insideH w:val="single" w:sz="4" w:space="0" w:color="00B0F0"/>
        <w:insideV w:val="single" w:sz="4" w:space="0" w:color="00B0F0"/>
      </w:tblBorders>
    </w:tblPr>
  </w:style>
  <w:style w:type="table" w:customStyle="1" w:styleId="Style3">
    <w:name w:val="Style3"/>
    <w:basedOn w:val="Grilledetableau1"/>
    <w:uiPriority w:val="99"/>
    <w:rsid w:val="00137134"/>
    <w:rPr>
      <w:rFonts w:ascii="Univers for KPMG Light" w:hAnsi="Univers for KPMG Light"/>
      <w:color w:val="000000" w:themeColor="text1"/>
    </w:rPr>
    <w:tblPr>
      <w:tblBorders>
        <w:top w:val="single" w:sz="4" w:space="0" w:color="00B0F0"/>
        <w:left w:val="single" w:sz="4" w:space="0" w:color="00B0F0"/>
        <w:bottom w:val="single" w:sz="4" w:space="0" w:color="00B0F0"/>
        <w:right w:val="single" w:sz="4" w:space="0" w:color="00B0F0"/>
        <w:insideH w:val="single" w:sz="4" w:space="0" w:color="00B0F0"/>
        <w:insideV w:val="single" w:sz="4" w:space="0" w:color="00B0F0"/>
      </w:tblBorders>
    </w:tblPr>
    <w:tcPr>
      <w:shd w:val="clear" w:color="auto" w:fill="FFFFFF" w:themeFill="background1"/>
    </w:tc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1">
    <w:name w:val="Table Normal1"/>
    <w:uiPriority w:val="2"/>
    <w:semiHidden/>
    <w:unhideWhenUsed/>
    <w:qFormat/>
    <w:rsid w:val="00137134"/>
    <w:pPr>
      <w:widowControl w:val="0"/>
      <w:spacing w:after="0" w:line="240" w:lineRule="auto"/>
    </w:pPr>
    <w:rPr>
      <w:rFonts w:eastAsia="Times New Roman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137134"/>
    <w:pPr>
      <w:widowControl w:val="0"/>
      <w:spacing w:after="0" w:line="240" w:lineRule="auto"/>
    </w:pPr>
    <w:rPr>
      <w:rFonts w:eastAsia="Times New Roman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37134"/>
    <w:pPr>
      <w:widowControl w:val="0"/>
      <w:spacing w:after="0" w:line="240" w:lineRule="auto"/>
    </w:pPr>
    <w:rPr>
      <w:rFonts w:eastAsia="Times New Roman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137134"/>
    <w:pPr>
      <w:widowControl w:val="0"/>
      <w:spacing w:after="0" w:line="240" w:lineRule="auto"/>
    </w:pPr>
    <w:rPr>
      <w:rFonts w:eastAsia="Times New Roman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137134"/>
    <w:pPr>
      <w:widowControl w:val="0"/>
      <w:spacing w:after="0" w:line="240" w:lineRule="auto"/>
    </w:pPr>
    <w:rPr>
      <w:rFonts w:eastAsia="Times New Roman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137134"/>
    <w:pPr>
      <w:widowControl w:val="0"/>
      <w:spacing w:after="0" w:line="240" w:lineRule="auto"/>
    </w:pPr>
    <w:rPr>
      <w:rFonts w:eastAsia="Times New Roman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37134"/>
    <w:pPr>
      <w:widowControl w:val="0"/>
      <w:spacing w:before="120" w:after="120" w:line="240" w:lineRule="auto"/>
    </w:pPr>
    <w:rPr>
      <w:rFonts w:eastAsia="Times New Roman" w:cs="Times New Roman"/>
    </w:rPr>
  </w:style>
  <w:style w:type="table" w:styleId="Tableauclassique1">
    <w:name w:val="Table Classic 1"/>
    <w:basedOn w:val="TableauNormal"/>
    <w:uiPriority w:val="99"/>
    <w:semiHidden/>
    <w:unhideWhenUsed/>
    <w:rsid w:val="00137134"/>
    <w:pPr>
      <w:spacing w:after="0" w:line="240" w:lineRule="auto"/>
    </w:pPr>
    <w:rPr>
      <w:rFonts w:ascii="Tms Rmn" w:eastAsia="Times New Roman" w:hAnsi="Tms Rmn" w:cs="Times New Roman"/>
      <w:sz w:val="20"/>
      <w:szCs w:val="20"/>
      <w:lang w:eastAsia="fr-FR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Grille1Clair">
    <w:name w:val="Grid Table 1 Light"/>
    <w:basedOn w:val="TableauNormal"/>
    <w:uiPriority w:val="46"/>
    <w:rsid w:val="00137134"/>
    <w:pPr>
      <w:spacing w:after="0" w:line="240" w:lineRule="auto"/>
    </w:pPr>
    <w:rPr>
      <w:rFonts w:ascii="Tms Rmn" w:eastAsia="Times New Roman" w:hAnsi="Tms Rmn" w:cs="Times New Roman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</w:style>
  <w:style w:type="table" w:styleId="TableauGrille1Clair-Accentuation1">
    <w:name w:val="Grid Table 1 Light Accent 1"/>
    <w:basedOn w:val="TableauNormal"/>
    <w:uiPriority w:val="46"/>
    <w:rsid w:val="00137134"/>
    <w:pPr>
      <w:spacing w:after="0" w:line="240" w:lineRule="auto"/>
    </w:pPr>
    <w:rPr>
      <w:rFonts w:ascii="Tms Rmn" w:eastAsia="Times New Roman" w:hAnsi="Tms Rmn" w:cs="Times New Roman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</w:style>
  <w:style w:type="table" w:styleId="TableauGrille1Clair-Accentuation2">
    <w:name w:val="Grid Table 1 Light Accent 2"/>
    <w:basedOn w:val="TableauNormal"/>
    <w:uiPriority w:val="46"/>
    <w:rsid w:val="00137134"/>
    <w:pPr>
      <w:spacing w:after="0" w:line="240" w:lineRule="auto"/>
    </w:pPr>
    <w:rPr>
      <w:rFonts w:ascii="Tms Rmn" w:eastAsia="Times New Roman" w:hAnsi="Tms Rmn" w:cs="Times New Roman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</w:style>
  <w:style w:type="table" w:styleId="TableauGrille1Clair-Accentuation5">
    <w:name w:val="Grid Table 1 Light Accent 5"/>
    <w:basedOn w:val="Tableauclassique1"/>
    <w:uiPriority w:val="46"/>
    <w:rsid w:val="00137134"/>
    <w:pPr>
      <w:jc w:val="center"/>
    </w:pPr>
    <w:rPr>
      <w:rFonts w:ascii="Arial" w:hAnsi="Arial"/>
    </w:rPr>
    <w:tblPr>
      <w:tblStyleRowBandSize w:val="1"/>
      <w:tblStyleColBandSize w:val="1"/>
      <w:tblBorders>
        <w:top w:val="single" w:sz="4" w:space="0" w:color="00B0F0"/>
        <w:left w:val="single" w:sz="4" w:space="0" w:color="00B0F0"/>
        <w:bottom w:val="single" w:sz="4" w:space="0" w:color="00B0F0"/>
        <w:right w:val="single" w:sz="4" w:space="0" w:color="00B0F0"/>
        <w:insideH w:val="single" w:sz="4" w:space="0" w:color="00B0F0"/>
        <w:insideV w:val="single" w:sz="4" w:space="0" w:color="00B0F0"/>
      </w:tblBorders>
    </w:tblPr>
    <w:tcPr>
      <w:shd w:val="clear" w:color="auto" w:fill="FFFFFF" w:themeFill="background1"/>
    </w:tcPr>
    <w:tblStylePr w:type="firstRow">
      <w:rPr>
        <w:rFonts w:cs="Times New Roman"/>
        <w:b/>
        <w:bCs/>
        <w:i/>
        <w:iCs/>
      </w:rPr>
      <w:tblPr/>
      <w:tcPr>
        <w:tcBorders>
          <w:bottom w:val="single" w:sz="12" w:space="0" w:color="9CC2E5" w:themeColor="accent5" w:themeTint="99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i/>
        <w:iCs/>
        <w:color w:val="auto"/>
      </w:rPr>
      <w:tblPr/>
      <w:tcPr>
        <w:tcBorders>
          <w:top w:val="double" w:sz="2" w:space="0" w:color="9CC2E5" w:themeColor="accent5" w:themeTint="99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i/>
        <w:iCs/>
      </w:r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Grille1Clair-Accentuation6">
    <w:name w:val="Grid Table 1 Light Accent 6"/>
    <w:basedOn w:val="TableauNormal"/>
    <w:uiPriority w:val="46"/>
    <w:rsid w:val="00137134"/>
    <w:pPr>
      <w:spacing w:after="0" w:line="240" w:lineRule="auto"/>
    </w:pPr>
    <w:rPr>
      <w:rFonts w:ascii="Tms Rmn" w:eastAsia="Times New Roman" w:hAnsi="Tms Rmn" w:cs="Times New Roman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</w:style>
  <w:style w:type="table" w:styleId="TableauGrille2-Accentuation1">
    <w:name w:val="Grid Table 2 Accent 1"/>
    <w:basedOn w:val="TableauNormal"/>
    <w:uiPriority w:val="47"/>
    <w:rsid w:val="00137134"/>
    <w:pPr>
      <w:spacing w:after="0" w:line="240" w:lineRule="auto"/>
    </w:pPr>
    <w:rPr>
      <w:rFonts w:ascii="Tms Rmn" w:eastAsia="Times New Roman" w:hAnsi="Tms Rmn" w:cs="Times New Roman"/>
      <w:sz w:val="20"/>
      <w:szCs w:val="20"/>
      <w:lang w:eastAsia="fr-FR"/>
    </w:rPr>
    <w:tblPr>
      <w:tblStyleRowBandSize w:val="1"/>
      <w:tblStyleColBandSize w:val="1"/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rFonts w:cs="Times New Roman"/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9E2F3" w:themeFill="accent1" w:themeFillTint="33"/>
      </w:tcPr>
    </w:tblStylePr>
    <w:tblStylePr w:type="band1Horz">
      <w:rPr>
        <w:rFonts w:cs="Times New Roman"/>
      </w:rPr>
      <w:tblPr/>
      <w:tcPr>
        <w:shd w:val="clear" w:color="auto" w:fill="D9E2F3" w:themeFill="accent1" w:themeFillTint="33"/>
      </w:tcPr>
    </w:tblStylePr>
  </w:style>
  <w:style w:type="table" w:styleId="TableauListe7Couleur-Accentuation1">
    <w:name w:val="List Table 7 Colorful Accent 1"/>
    <w:basedOn w:val="TableauNormal"/>
    <w:uiPriority w:val="52"/>
    <w:rsid w:val="00137134"/>
    <w:pPr>
      <w:spacing w:after="0" w:line="240" w:lineRule="auto"/>
    </w:pPr>
    <w:rPr>
      <w:rFonts w:ascii="Tms Rmn" w:eastAsia="Times New Roman" w:hAnsi="Tms Rmn" w:cs="Times New Roman"/>
      <w:color w:val="2F5496" w:themeColor="accent1" w:themeShade="BF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bottom w:val="single" w:sz="4" w:space="0" w:color="4472C4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top w:val="single" w:sz="4" w:space="0" w:color="4472C4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right w:val="single" w:sz="4" w:space="0" w:color="4472C4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left w:val="single" w:sz="4" w:space="0" w:color="4472C4" w:themeColor="accent1"/>
        </w:tcBorders>
        <w:shd w:val="clear" w:color="auto" w:fill="FFFFFF" w:themeFill="background1"/>
      </w:tcPr>
    </w:tblStylePr>
    <w:tblStylePr w:type="band1Vert">
      <w:rPr>
        <w:rFonts w:cs="Times New Roman"/>
      </w:rPr>
      <w:tblPr/>
      <w:tcPr>
        <w:shd w:val="clear" w:color="auto" w:fill="D9E2F3" w:themeFill="accent1" w:themeFillTint="33"/>
      </w:tcPr>
    </w:tblStylePr>
    <w:tblStylePr w:type="band1Horz">
      <w:rPr>
        <w:rFonts w:cs="Times New Roman"/>
      </w:rPr>
      <w:tblPr/>
      <w:tcPr>
        <w:shd w:val="clear" w:color="auto" w:fill="D9E2F3" w:themeFill="accent1" w:themeFillTint="33"/>
      </w:tcPr>
    </w:tblStylePr>
    <w:tblStylePr w:type="neCell">
      <w:rPr>
        <w:rFonts w:cs="Times New Roman"/>
      </w:rPr>
      <w:tblPr/>
      <w:tcPr>
        <w:tcBorders>
          <w:left w:val="nil"/>
        </w:tcBorders>
      </w:tcPr>
    </w:tblStylePr>
    <w:tblStylePr w:type="nwCell">
      <w:rPr>
        <w:rFonts w:cs="Times New Roman"/>
      </w:rPr>
      <w:tblPr/>
      <w:tcPr>
        <w:tcBorders>
          <w:right w:val="nil"/>
        </w:tcBorders>
      </w:tcPr>
    </w:tblStylePr>
    <w:tblStylePr w:type="seCell">
      <w:rPr>
        <w:rFonts w:cs="Times New Roman"/>
      </w:rPr>
      <w:tblPr/>
      <w:tcPr>
        <w:tcBorders>
          <w:left w:val="nil"/>
        </w:tcBorders>
      </w:tcPr>
    </w:tblStylePr>
    <w:tblStylePr w:type="swCell">
      <w:rPr>
        <w:rFonts w:cs="Times New Roman"/>
      </w:rPr>
      <w:tblPr/>
      <w:tcPr>
        <w:tcBorders>
          <w:right w:val="nil"/>
        </w:tcBorders>
      </w:tcPr>
    </w:tblStylePr>
  </w:style>
  <w:style w:type="paragraph" w:styleId="Textedebulles">
    <w:name w:val="Balloon Text"/>
    <w:basedOn w:val="Normal"/>
    <w:link w:val="TextedebullesCar"/>
    <w:uiPriority w:val="99"/>
    <w:semiHidden/>
    <w:unhideWhenUsed/>
    <w:rsid w:val="00137134"/>
    <w:pPr>
      <w:spacing w:before="120" w:after="12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37134"/>
    <w:rPr>
      <w:rFonts w:ascii="Segoe UI" w:eastAsia="Times New Roman" w:hAnsi="Segoe UI" w:cs="Segoe UI"/>
      <w:sz w:val="18"/>
      <w:szCs w:val="18"/>
    </w:rPr>
  </w:style>
  <w:style w:type="paragraph" w:customStyle="1" w:styleId="Textedebulles1">
    <w:name w:val="Texte de bulles1"/>
    <w:basedOn w:val="Normal"/>
    <w:semiHidden/>
    <w:rsid w:val="00137134"/>
    <w:pPr>
      <w:spacing w:before="120" w:after="120" w:line="240" w:lineRule="auto"/>
    </w:pPr>
    <w:rPr>
      <w:rFonts w:ascii="Tahoma" w:eastAsia="Times New Roman" w:hAnsi="Tahoma" w:cs="Tahoma"/>
      <w:sz w:val="16"/>
      <w:szCs w:val="16"/>
    </w:rPr>
  </w:style>
  <w:style w:type="paragraph" w:styleId="TM4">
    <w:name w:val="toc 4"/>
    <w:basedOn w:val="TM3"/>
    <w:uiPriority w:val="39"/>
    <w:rsid w:val="00137134"/>
  </w:style>
  <w:style w:type="character" w:customStyle="1" w:styleId="txt">
    <w:name w:val="txt"/>
    <w:basedOn w:val="Policepardfaut"/>
    <w:rsid w:val="00137134"/>
    <w:rPr>
      <w:rFonts w:cs="Times New Roman"/>
    </w:rPr>
  </w:style>
  <w:style w:type="paragraph" w:customStyle="1" w:styleId="zcompanyname">
    <w:name w:val="zcompany name"/>
    <w:basedOn w:val="Normal"/>
    <w:rsid w:val="00137134"/>
    <w:pPr>
      <w:framePr w:hSpace="180" w:wrap="around" w:vAnchor="page" w:hAnchor="text" w:y="2898"/>
      <w:spacing w:before="120" w:after="120" w:line="2180" w:lineRule="exact"/>
    </w:pPr>
    <w:rPr>
      <w:rFonts w:ascii="KPMG Extralight" w:eastAsia="Times New Roman" w:hAnsi="KPMG Extralight" w:cs="Times New Roman"/>
      <w:noProof/>
      <w:color w:val="00338D"/>
      <w:sz w:val="220"/>
      <w:szCs w:val="220"/>
    </w:rPr>
  </w:style>
  <w:style w:type="paragraph" w:customStyle="1" w:styleId="zDocRevwH1">
    <w:name w:val="zDocRevwH1"/>
    <w:basedOn w:val="Normal"/>
    <w:rsid w:val="00137134"/>
    <w:pPr>
      <w:spacing w:before="720" w:after="130" w:line="240" w:lineRule="auto"/>
    </w:pPr>
    <w:rPr>
      <w:rFonts w:ascii="Arial" w:eastAsia="Times New Roman" w:hAnsi="Arial" w:cs="Times New Roman"/>
      <w:b/>
      <w:color w:val="00338D"/>
      <w:sz w:val="32"/>
      <w:szCs w:val="20"/>
    </w:rPr>
  </w:style>
  <w:style w:type="paragraph" w:customStyle="1" w:styleId="zDocRevwH2">
    <w:name w:val="zDocRevwH2"/>
    <w:basedOn w:val="Normal"/>
    <w:rsid w:val="00137134"/>
    <w:pPr>
      <w:spacing w:before="130" w:after="130" w:line="240" w:lineRule="auto"/>
    </w:pPr>
    <w:rPr>
      <w:rFonts w:ascii="Arial" w:eastAsia="Times New Roman" w:hAnsi="Arial" w:cs="Times New Roman"/>
      <w:b/>
      <w:color w:val="00338D"/>
      <w:sz w:val="28"/>
      <w:szCs w:val="20"/>
    </w:rPr>
  </w:style>
  <w:style w:type="paragraph" w:customStyle="1" w:styleId="zKISOffAddress">
    <w:name w:val="zKISOffAddress"/>
    <w:basedOn w:val="Normal"/>
    <w:rsid w:val="00137134"/>
    <w:pPr>
      <w:framePr w:hSpace="215" w:wrap="around" w:vAnchor="page" w:hAnchor="page" w:x="4282" w:y="1294"/>
      <w:spacing w:before="120" w:after="120" w:line="190" w:lineRule="exact"/>
    </w:pPr>
    <w:rPr>
      <w:rFonts w:ascii="Arial" w:eastAsia="Times New Roman" w:hAnsi="Arial" w:cs="Times New Roman"/>
      <w:sz w:val="15"/>
      <w:szCs w:val="20"/>
    </w:rPr>
  </w:style>
  <w:style w:type="paragraph" w:customStyle="1" w:styleId="zreportaddinfo">
    <w:name w:val="zreport addinfo"/>
    <w:basedOn w:val="Normal"/>
    <w:rsid w:val="00137134"/>
    <w:pPr>
      <w:framePr w:hSpace="180" w:wrap="around" w:vAnchor="text" w:hAnchor="page" w:x="1606" w:y="5627"/>
      <w:spacing w:before="120" w:after="240" w:line="240" w:lineRule="auto"/>
    </w:pPr>
    <w:rPr>
      <w:rFonts w:ascii="Arial" w:eastAsia="Times New Roman" w:hAnsi="Arial" w:cs="Times New Roman"/>
      <w:noProof/>
      <w:color w:val="00338D"/>
      <w:sz w:val="24"/>
      <w:szCs w:val="20"/>
    </w:rPr>
  </w:style>
  <w:style w:type="paragraph" w:customStyle="1" w:styleId="zreportname">
    <w:name w:val="zreport name"/>
    <w:basedOn w:val="Normal"/>
    <w:rsid w:val="00137134"/>
    <w:pPr>
      <w:keepLines/>
      <w:framePr w:hSpace="180" w:wrap="around" w:vAnchor="page" w:hAnchor="text" w:y="4047"/>
      <w:spacing w:before="120" w:after="120" w:line="240" w:lineRule="auto"/>
    </w:pPr>
    <w:rPr>
      <w:rFonts w:ascii="Arial" w:eastAsia="Times New Roman" w:hAnsi="Arial" w:cs="Times New Roman"/>
      <w:b/>
      <w:color w:val="00338D"/>
      <w:sz w:val="28"/>
      <w:szCs w:val="20"/>
    </w:rPr>
  </w:style>
  <w:style w:type="paragraph" w:customStyle="1" w:styleId="zreportsubtitle">
    <w:name w:val="zreport subtitle"/>
    <w:basedOn w:val="zreportname"/>
    <w:rsid w:val="00137134"/>
    <w:pPr>
      <w:framePr w:wrap="around"/>
    </w:pPr>
  </w:style>
  <w:style w:type="character" w:styleId="Rfrencelgre">
    <w:name w:val="Subtle Reference"/>
    <w:basedOn w:val="Policepardfaut"/>
    <w:uiPriority w:val="31"/>
    <w:qFormat/>
    <w:rsid w:val="00137134"/>
    <w:rPr>
      <w:smallCaps/>
      <w:color w:val="5A5A5A" w:themeColor="text1" w:themeTint="A5"/>
    </w:rPr>
  </w:style>
  <w:style w:type="numbering" w:customStyle="1" w:styleId="Listeactuelle1">
    <w:name w:val="Liste actuelle1"/>
    <w:uiPriority w:val="99"/>
    <w:rsid w:val="00137134"/>
    <w:pPr>
      <w:numPr>
        <w:numId w:val="11"/>
      </w:numPr>
    </w:pPr>
  </w:style>
  <w:style w:type="paragraph" w:styleId="TM5">
    <w:name w:val="toc 5"/>
    <w:basedOn w:val="Normal"/>
    <w:next w:val="Normal"/>
    <w:autoRedefine/>
    <w:uiPriority w:val="39"/>
    <w:unhideWhenUsed/>
    <w:rsid w:val="00137134"/>
    <w:pPr>
      <w:spacing w:after="100"/>
      <w:ind w:left="880"/>
    </w:pPr>
    <w:rPr>
      <w:rFonts w:eastAsiaTheme="minorEastAsia"/>
      <w:kern w:val="2"/>
      <w:lang w:eastAsia="fr-FR"/>
      <w14:ligatures w14:val="standardContextual"/>
    </w:rPr>
  </w:style>
  <w:style w:type="paragraph" w:styleId="TM6">
    <w:name w:val="toc 6"/>
    <w:basedOn w:val="Normal"/>
    <w:next w:val="Normal"/>
    <w:autoRedefine/>
    <w:uiPriority w:val="39"/>
    <w:unhideWhenUsed/>
    <w:rsid w:val="00137134"/>
    <w:pPr>
      <w:spacing w:after="100"/>
      <w:ind w:left="1100"/>
    </w:pPr>
    <w:rPr>
      <w:rFonts w:eastAsiaTheme="minorEastAsia"/>
      <w:kern w:val="2"/>
      <w:lang w:eastAsia="fr-FR"/>
      <w14:ligatures w14:val="standardContextual"/>
    </w:rPr>
  </w:style>
  <w:style w:type="paragraph" w:styleId="TM7">
    <w:name w:val="toc 7"/>
    <w:basedOn w:val="Normal"/>
    <w:next w:val="Normal"/>
    <w:autoRedefine/>
    <w:uiPriority w:val="39"/>
    <w:unhideWhenUsed/>
    <w:rsid w:val="00137134"/>
    <w:pPr>
      <w:spacing w:after="100"/>
      <w:ind w:left="1320"/>
    </w:pPr>
    <w:rPr>
      <w:rFonts w:eastAsiaTheme="minorEastAsia"/>
      <w:kern w:val="2"/>
      <w:lang w:eastAsia="fr-FR"/>
      <w14:ligatures w14:val="standardContextual"/>
    </w:rPr>
  </w:style>
  <w:style w:type="paragraph" w:styleId="TM8">
    <w:name w:val="toc 8"/>
    <w:basedOn w:val="Normal"/>
    <w:next w:val="Normal"/>
    <w:autoRedefine/>
    <w:uiPriority w:val="39"/>
    <w:unhideWhenUsed/>
    <w:rsid w:val="00137134"/>
    <w:pPr>
      <w:spacing w:after="100"/>
      <w:ind w:left="1540"/>
    </w:pPr>
    <w:rPr>
      <w:rFonts w:eastAsiaTheme="minorEastAsia"/>
      <w:kern w:val="2"/>
      <w:lang w:eastAsia="fr-FR"/>
      <w14:ligatures w14:val="standardContextual"/>
    </w:rPr>
  </w:style>
  <w:style w:type="paragraph" w:styleId="TM9">
    <w:name w:val="toc 9"/>
    <w:basedOn w:val="Normal"/>
    <w:next w:val="Normal"/>
    <w:autoRedefine/>
    <w:uiPriority w:val="39"/>
    <w:unhideWhenUsed/>
    <w:rsid w:val="00137134"/>
    <w:pPr>
      <w:spacing w:after="100"/>
      <w:ind w:left="1760"/>
    </w:pPr>
    <w:rPr>
      <w:rFonts w:eastAsiaTheme="minorEastAsia"/>
      <w:kern w:val="2"/>
      <w:lang w:eastAsia="fr-FR"/>
      <w14:ligatures w14:val="standardContextual"/>
    </w:rPr>
  </w:style>
  <w:style w:type="character" w:styleId="Mentionnonrsolue">
    <w:name w:val="Unresolved Mention"/>
    <w:basedOn w:val="Policepardfaut"/>
    <w:uiPriority w:val="99"/>
    <w:semiHidden/>
    <w:unhideWhenUsed/>
    <w:rsid w:val="00137134"/>
    <w:rPr>
      <w:color w:val="605E5C"/>
      <w:shd w:val="clear" w:color="auto" w:fill="E1DFDD"/>
    </w:rPr>
  </w:style>
  <w:style w:type="paragraph" w:customStyle="1" w:styleId="TabTitre">
    <w:name w:val="Tab : Titre"/>
    <w:basedOn w:val="Listepuces"/>
    <w:link w:val="TabTitreCar"/>
    <w:qFormat/>
    <w:rsid w:val="00137134"/>
    <w:pPr>
      <w:numPr>
        <w:numId w:val="0"/>
      </w:numPr>
      <w:jc w:val="center"/>
    </w:pPr>
    <w:rPr>
      <w:rFonts w:eastAsia="Univers for KPMG Light" w:cstheme="minorHAnsi"/>
      <w:b/>
      <w:bCs/>
      <w:color w:val="00989C"/>
      <w:szCs w:val="18"/>
      <w:lang w:eastAsia="fr-FR"/>
    </w:rPr>
  </w:style>
  <w:style w:type="character" w:customStyle="1" w:styleId="ListepucesCar">
    <w:name w:val="Liste à puces Car"/>
    <w:basedOn w:val="CorpsdetexteCar"/>
    <w:link w:val="Listepuces"/>
    <w:uiPriority w:val="99"/>
    <w:rsid w:val="00137134"/>
    <w:rPr>
      <w:rFonts w:ascii="Arial" w:eastAsia="Times New Roman" w:hAnsi="Arial" w:cs="Times New Roman"/>
      <w:sz w:val="18"/>
      <w:szCs w:val="20"/>
    </w:rPr>
  </w:style>
  <w:style w:type="character" w:customStyle="1" w:styleId="TabTitreCar">
    <w:name w:val="Tab : Titre Car"/>
    <w:basedOn w:val="ListepucesCar"/>
    <w:link w:val="TabTitre"/>
    <w:rsid w:val="00137134"/>
    <w:rPr>
      <w:rFonts w:ascii="Arial" w:eastAsia="Univers for KPMG Light" w:hAnsi="Arial" w:cstheme="minorHAnsi"/>
      <w:b/>
      <w:bCs/>
      <w:color w:val="00989C"/>
      <w:sz w:val="18"/>
      <w:szCs w:val="18"/>
      <w:lang w:eastAsia="fr-FR"/>
    </w:rPr>
  </w:style>
  <w:style w:type="paragraph" w:customStyle="1" w:styleId="TabLigne">
    <w:name w:val="Tab : Ligne"/>
    <w:basedOn w:val="Normal"/>
    <w:link w:val="TabLigneCar"/>
    <w:qFormat/>
    <w:rsid w:val="00137134"/>
    <w:pPr>
      <w:spacing w:before="16" w:after="0" w:line="240" w:lineRule="auto"/>
      <w:ind w:left="64"/>
      <w:jc w:val="center"/>
    </w:pPr>
    <w:rPr>
      <w:rFonts w:eastAsia="Univers for KPMG Light" w:cstheme="minorHAnsi"/>
      <w:color w:val="000000" w:themeColor="text1"/>
      <w:sz w:val="18"/>
      <w:szCs w:val="18"/>
      <w:lang w:eastAsia="fr-FR"/>
    </w:rPr>
  </w:style>
  <w:style w:type="character" w:customStyle="1" w:styleId="TabLigneCar">
    <w:name w:val="Tab : Ligne Car"/>
    <w:basedOn w:val="Policepardfaut"/>
    <w:link w:val="TabLigne"/>
    <w:rsid w:val="00137134"/>
    <w:rPr>
      <w:rFonts w:eastAsia="Univers for KPMG Light" w:cstheme="minorHAnsi"/>
      <w:color w:val="000000" w:themeColor="text1"/>
      <w:sz w:val="18"/>
      <w:szCs w:val="18"/>
      <w:lang w:eastAsia="fr-FR"/>
    </w:rPr>
  </w:style>
  <w:style w:type="paragraph" w:customStyle="1" w:styleId="TabMontant">
    <w:name w:val="Tab : Montant"/>
    <w:basedOn w:val="Normal"/>
    <w:link w:val="TabMontantCar"/>
    <w:qFormat/>
    <w:rsid w:val="00137134"/>
    <w:pPr>
      <w:spacing w:after="0" w:line="240" w:lineRule="auto"/>
      <w:jc w:val="right"/>
    </w:pPr>
    <w:rPr>
      <w:rFonts w:eastAsia="Times New Roman" w:cstheme="minorHAnsi"/>
      <w:color w:val="000000" w:themeColor="text1"/>
      <w:sz w:val="20"/>
      <w:szCs w:val="20"/>
      <w:lang w:eastAsia="fr-FR"/>
    </w:rPr>
  </w:style>
  <w:style w:type="character" w:customStyle="1" w:styleId="TabMontantCar">
    <w:name w:val="Tab : Montant Car"/>
    <w:basedOn w:val="Policepardfaut"/>
    <w:link w:val="TabMontant"/>
    <w:rsid w:val="00137134"/>
    <w:rPr>
      <w:rFonts w:eastAsia="Times New Roman" w:cstheme="minorHAnsi"/>
      <w:color w:val="000000" w:themeColor="text1"/>
      <w:sz w:val="20"/>
      <w:szCs w:val="20"/>
      <w:lang w:eastAsia="fr-FR"/>
    </w:rPr>
  </w:style>
  <w:style w:type="paragraph" w:customStyle="1" w:styleId="Paragraphepuce">
    <w:name w:val="Paragraphe : puce"/>
    <w:basedOn w:val="Paragraphedeliste"/>
    <w:link w:val="ParagraphepuceCar"/>
    <w:qFormat/>
    <w:rsid w:val="00137134"/>
  </w:style>
  <w:style w:type="character" w:customStyle="1" w:styleId="ParagraphedelisteCar">
    <w:name w:val="Paragraphe de liste Car"/>
    <w:basedOn w:val="Policepardfaut"/>
    <w:link w:val="Paragraphedeliste"/>
    <w:uiPriority w:val="34"/>
    <w:rsid w:val="00137134"/>
    <w:rPr>
      <w:rFonts w:eastAsia="Univers for KPMG Light" w:cstheme="minorHAnsi"/>
    </w:rPr>
  </w:style>
  <w:style w:type="character" w:customStyle="1" w:styleId="ParagraphepuceCar">
    <w:name w:val="Paragraphe : puce Car"/>
    <w:basedOn w:val="ParagraphedelisteCar"/>
    <w:link w:val="Paragraphepuce"/>
    <w:rsid w:val="00137134"/>
    <w:rPr>
      <w:rFonts w:eastAsia="Univers for KPMG Light" w:cstheme="minorHAnsi"/>
    </w:rPr>
  </w:style>
  <w:style w:type="paragraph" w:customStyle="1" w:styleId="Soustire">
    <w:name w:val="Sous tire"/>
    <w:basedOn w:val="Paragraphedeliste"/>
    <w:link w:val="SoustireCar"/>
    <w:qFormat/>
    <w:rsid w:val="00137134"/>
    <w:pPr>
      <w:numPr>
        <w:numId w:val="6"/>
      </w:numPr>
      <w:contextualSpacing/>
    </w:pPr>
    <w:rPr>
      <w:b/>
      <w:bCs/>
    </w:rPr>
  </w:style>
  <w:style w:type="character" w:customStyle="1" w:styleId="SoustireCar">
    <w:name w:val="Sous tire Car"/>
    <w:basedOn w:val="ParagraphedelisteCar"/>
    <w:link w:val="Soustire"/>
    <w:rsid w:val="00137134"/>
    <w:rPr>
      <w:rFonts w:eastAsia="Univers for KPMG Light" w:cstheme="minorHAns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90C08F9CDC243B09EF17B7BFA6786B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632CAC4-A4FA-4FEF-A2F9-0A1A920AD24B}"/>
      </w:docPartPr>
      <w:docPartBody>
        <w:p w:rsidR="00F75FC2" w:rsidRDefault="00714E33" w:rsidP="00714E33">
          <w:pPr>
            <w:pStyle w:val="290C08F9CDC243B09EF17B7BFA6786B1"/>
          </w:pPr>
          <w:r>
            <w:t>Cliquez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for KPMG Light">
    <w:altName w:val="Trebuchet MS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KPMG Extralight">
    <w:altName w:val="Calibri"/>
    <w:charset w:val="00"/>
    <w:family w:val="swiss"/>
    <w:pitch w:val="variable"/>
    <w:sig w:usb0="00000007" w:usb1="00000000" w:usb2="00000000" w:usb3="00000000" w:csb0="00000093" w:csb1="00000000"/>
  </w:font>
  <w:font w:name="Univers for KPMG Light,,Times 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4E33"/>
    <w:rsid w:val="00173D2D"/>
    <w:rsid w:val="00384AD0"/>
    <w:rsid w:val="00426ED3"/>
    <w:rsid w:val="005B0BB2"/>
    <w:rsid w:val="00714E33"/>
    <w:rsid w:val="00DB1415"/>
    <w:rsid w:val="00E31E6E"/>
    <w:rsid w:val="00F75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fr-FR" w:eastAsia="fr-F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290C08F9CDC243B09EF17B7BFA6786B1">
    <w:name w:val="290C08F9CDC243B09EF17B7BFA6786B1"/>
    <w:rsid w:val="00714E3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1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debf3cd8-ff62-4518-a04a-89f727715de8">
  <we:reference id="0dc15130-9a49-11e3-a5e2-0800200c9a66" version="1.0.2.1" store="https://devmodloop.sharepoint.com/sites/app" storeType="spcatalog"/>
  <we:alternateReferences/>
  <we:properties>
    <we:property name="bindingsType" value="&quot;Addin-v2&quot;"/>
    <we:property name="rubriques" value="[&quot;ip.gen.nom_complet.$0&quot;,&quot;Annexe.generale.periode_dateFin.$0&quot;]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4846530-27b3-4de1-a3ca-0433f09696af" xsi:nil="true"/>
    <lcf76f155ced4ddcb4097134ff3c332f xmlns="c65cedba-f274-403d-8076-687904b3c7f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CDA6190ED0E24C8C3EC981D8E2484F" ma:contentTypeVersion="18" ma:contentTypeDescription="Crée un document." ma:contentTypeScope="" ma:versionID="72a32e21ea65145ec07c0206fa4fa446">
  <xsd:schema xmlns:xsd="http://www.w3.org/2001/XMLSchema" xmlns:xs="http://www.w3.org/2001/XMLSchema" xmlns:p="http://schemas.microsoft.com/office/2006/metadata/properties" xmlns:ns2="c65cedba-f274-403d-8076-687904b3c7f9" xmlns:ns3="54846530-27b3-4de1-a3ca-0433f09696af" targetNamespace="http://schemas.microsoft.com/office/2006/metadata/properties" ma:root="true" ma:fieldsID="6676827284a933655fb0ffc388e6ef0a" ns2:_="" ns3:_="">
    <xsd:import namespace="c65cedba-f274-403d-8076-687904b3c7f9"/>
    <xsd:import namespace="54846530-27b3-4de1-a3ca-0433f09696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5cedba-f274-403d-8076-687904b3c7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0ee91e3-0d73-4a2a-8a3f-e245c28a69f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846530-27b3-4de1-a3ca-0433f09696af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ea83b7c-8f79-43d2-a98b-f23309245098}" ma:internalName="TaxCatchAll" ma:showField="CatchAllData" ma:web="54846530-27b3-4de1-a3ca-0433f09696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703D67-1A7F-4882-8F6A-CC0BE183F4C1}">
  <ds:schemaRefs>
    <ds:schemaRef ds:uri="http://schemas.microsoft.com/office/2006/metadata/properties"/>
    <ds:schemaRef ds:uri="http://schemas.microsoft.com/office/infopath/2007/PartnerControls"/>
    <ds:schemaRef ds:uri="54846530-27b3-4de1-a3ca-0433f09696af"/>
    <ds:schemaRef ds:uri="c65cedba-f274-403d-8076-687904b3c7f9"/>
  </ds:schemaRefs>
</ds:datastoreItem>
</file>

<file path=customXml/itemProps2.xml><?xml version="1.0" encoding="utf-8"?>
<ds:datastoreItem xmlns:ds="http://schemas.openxmlformats.org/officeDocument/2006/customXml" ds:itemID="{51E73ED9-8B2C-47CC-8D63-5C91C87BF8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C517E2-D2EB-4760-8E5B-8195748EFB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5cedba-f274-403d-8076-687904b3c7f9"/>
    <ds:schemaRef ds:uri="54846530-27b3-4de1-a3ca-0433f09696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Aka Ange Desire AKA</dc:creator>
  <cp:keywords/>
  <dc:description/>
  <cp:lastModifiedBy>Aka Ange Desire AKA</cp:lastModifiedBy>
  <cp:revision>15</cp:revision>
  <dcterms:created xsi:type="dcterms:W3CDTF">2018-08-09T18:44:00Z</dcterms:created>
  <dcterms:modified xsi:type="dcterms:W3CDTF">2025-07-18T14:17:00Z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0x010100C99965824D0A184BB55FC1CB7229B9F2</vt:lpwstr>
  </property>
  <property fmtid="{D5CDD505-2E9C-101B-9397-08002B2CF9AE}" pid="3" name="MediaServiceImageTags">
    <vt:lpwstr/>
  </property>
</Properties>
</file>